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8B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第五师八十一团双桥镇农业产业强镇项目</w:t>
      </w:r>
    </w:p>
    <w:p w14:paraId="0DA70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建设内容</w:t>
      </w:r>
    </w:p>
    <w:p w14:paraId="2DBB1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</w:p>
    <w:p w14:paraId="1B362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.第五师八十一团葡萄酒加工项目</w:t>
      </w:r>
    </w:p>
    <w:p w14:paraId="67782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承担主体：</w:t>
      </w:r>
      <w:bookmarkStart w:id="0" w:name="OLE_LINK27"/>
      <w:r>
        <w:rPr>
          <w:rFonts w:hint="eastAsia" w:ascii="仿宋_GB2312" w:hAnsi="仿宋_GB2312" w:eastAsia="仿宋_GB2312" w:cs="仿宋_GB2312"/>
          <w:sz w:val="32"/>
          <w:szCs w:val="32"/>
        </w:rPr>
        <w:t>新疆双河市马斯卡丁酒庄有限公司</w:t>
      </w:r>
    </w:p>
    <w:bookmarkEnd w:id="0"/>
    <w:p w14:paraId="18925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建设地点：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八十一团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连</w:t>
      </w:r>
    </w:p>
    <w:p w14:paraId="4B619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建设内容：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年产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</w:rPr>
        <w:t>吨葡萄酒，新建厂房、库房、原料车间、管理用房及配套基础设施，建设葡萄酒酿造生产线，包括发酵车间、灌装车间等，购置必要的生产设备，如气囊压榨机、灌装线、发酵罐等。</w:t>
      </w:r>
    </w:p>
    <w:p w14:paraId="37695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资金测算：</w:t>
      </w:r>
      <w:r>
        <w:rPr>
          <w:rFonts w:hint="eastAsia" w:ascii="仿宋_GB2312" w:hAnsi="仿宋_GB2312" w:eastAsia="仿宋_GB2312" w:cs="仿宋_GB2312"/>
          <w:sz w:val="32"/>
          <w:szCs w:val="32"/>
        </w:rPr>
        <w:t>总投资</w:t>
      </w:r>
      <w:r>
        <w:rPr>
          <w:rFonts w:hint="eastAsia" w:ascii="Times New Roman" w:hAnsi="Times New Roman" w:eastAsia="仿宋_GB2312" w:cs="仿宋_GB2312"/>
          <w:sz w:val="32"/>
          <w:szCs w:val="32"/>
        </w:rPr>
        <w:t>1500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万元，其中申请中央财政资金</w:t>
      </w:r>
      <w:r>
        <w:rPr>
          <w:rFonts w:hint="eastAsia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万元，自筹资金投资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2CE1B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第五师八十一团葡萄标准示范园建设项目</w:t>
      </w:r>
    </w:p>
    <w:p w14:paraId="24272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承担主体：</w:t>
      </w:r>
      <w:r>
        <w:rPr>
          <w:rFonts w:hint="eastAsia" w:ascii="仿宋_GB2312" w:hAnsi="仿宋_GB2312" w:eastAsia="仿宋_GB2312" w:cs="仿宋_GB2312"/>
          <w:sz w:val="32"/>
          <w:szCs w:val="32"/>
        </w:rPr>
        <w:t>双河市葡丰园种植专业合作社</w:t>
      </w:r>
    </w:p>
    <w:p w14:paraId="4DA7A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建设地点：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八十一团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园艺一</w:t>
      </w:r>
      <w:r>
        <w:rPr>
          <w:rFonts w:hint="eastAsia" w:ascii="仿宋_GB2312" w:hAnsi="仿宋_GB2312" w:eastAsia="仿宋_GB2312" w:cs="仿宋_GB2312"/>
          <w:sz w:val="32"/>
          <w:szCs w:val="32"/>
        </w:rPr>
        <w:t>连</w:t>
      </w:r>
    </w:p>
    <w:p w14:paraId="790B0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建设内容：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新建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</w:rPr>
        <w:t>亩高标准葡萄种植示范基地，配套滴灌节水设施、智能水肥一体化系统、病虫害绿色防控体系、搭建葡萄架面等；建设田间作业道等基础设施</w:t>
      </w:r>
      <w:bookmarkStart w:id="2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End w:id="2"/>
    </w:p>
    <w:p w14:paraId="3982C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资金测算：</w:t>
      </w:r>
      <w:r>
        <w:rPr>
          <w:rFonts w:hint="eastAsia" w:ascii="仿宋_GB2312" w:hAnsi="仿宋_GB2312" w:eastAsia="仿宋_GB2312" w:cs="仿宋_GB2312"/>
          <w:sz w:val="32"/>
          <w:szCs w:val="32"/>
        </w:rPr>
        <w:t>总投资</w:t>
      </w:r>
      <w:r>
        <w:rPr>
          <w:rFonts w:hint="eastAsia" w:ascii="Times New Roman" w:hAnsi="Times New Roman" w:eastAsia="仿宋_GB2312" w:cs="仿宋_GB2312"/>
          <w:sz w:val="32"/>
          <w:szCs w:val="32"/>
        </w:rPr>
        <w:t>500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万元，其中申请中央财政资金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万元，自筹资金投资</w:t>
      </w:r>
      <w:r>
        <w:rPr>
          <w:rFonts w:hint="eastAsia" w:ascii="Times New Roman" w:hAnsi="Times New Roman" w:eastAsia="仿宋_GB2312" w:cs="仿宋_GB2312"/>
          <w:sz w:val="32"/>
          <w:szCs w:val="32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17D4A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1" w:name="OLE_LINK34"/>
      <w:r>
        <w:rPr>
          <w:rFonts w:hint="eastAsia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.第五师八十一团智能化冷链仓储建设项目</w:t>
      </w:r>
    </w:p>
    <w:p w14:paraId="08F62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承担主体：</w:t>
      </w:r>
      <w:r>
        <w:rPr>
          <w:rFonts w:hint="eastAsia" w:ascii="仿宋_GB2312" w:hAnsi="仿宋_GB2312" w:eastAsia="仿宋_GB2312" w:cs="仿宋_GB2312"/>
          <w:sz w:val="32"/>
          <w:szCs w:val="32"/>
        </w:rPr>
        <w:t>双河市腾宇农业科技有限责任公司</w:t>
      </w:r>
    </w:p>
    <w:p w14:paraId="06501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建设地点：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八十一团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连</w:t>
      </w:r>
    </w:p>
    <w:p w14:paraId="74E9A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建设内容：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主要建设保鲜冷库一座，包括分拣包装车间、封闭式装卸月台等主体工程，购置安装制冷机组、智能货架、叉车及智能温控、视频监控等设备。</w:t>
      </w:r>
    </w:p>
    <w:p w14:paraId="64F7C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资金测算：</w:t>
      </w:r>
      <w:r>
        <w:rPr>
          <w:rFonts w:hint="eastAsia" w:ascii="仿宋_GB2312" w:hAnsi="仿宋_GB2312" w:eastAsia="仿宋_GB2312" w:cs="仿宋_GB2312"/>
          <w:sz w:val="32"/>
          <w:szCs w:val="32"/>
        </w:rPr>
        <w:t>总投资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2500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万元，其中申请中央财政资金</w:t>
      </w:r>
      <w:r>
        <w:rPr>
          <w:rFonts w:hint="eastAsia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万元，自筹资金投资</w:t>
      </w:r>
      <w:r>
        <w:rPr>
          <w:rFonts w:hint="eastAsia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bookmarkEnd w:id="1"/>
    <w:p w14:paraId="52B7B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.第五师八十一团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品牌创建及推广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</w:t>
      </w:r>
    </w:p>
    <w:p w14:paraId="54793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承担主体：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第五师八十一团农业和林业草原中心</w:t>
      </w:r>
    </w:p>
    <w:p w14:paraId="06214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建设地点：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八十一团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团部</w:t>
      </w:r>
    </w:p>
    <w:p w14:paraId="2F0C0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建设内容：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“双河葡萄”区域公共品牌策划；建设品牌电商运营中心；举办葡萄展销会、产销对接会、疆内外推介会；搭建产品质量溯源体系；开展直播电商、新媒体营销推广；强化产品认证和包装升级，组织种植、加工、营销从业人员技能培训。</w:t>
      </w:r>
    </w:p>
    <w:p w14:paraId="6CF84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资金测算：</w:t>
      </w:r>
      <w:r>
        <w:rPr>
          <w:rFonts w:hint="eastAsia" w:ascii="仿宋_GB2312" w:hAnsi="仿宋_GB2312" w:eastAsia="仿宋_GB2312" w:cs="仿宋_GB2312"/>
          <w:sz w:val="32"/>
          <w:szCs w:val="32"/>
        </w:rPr>
        <w:t>总投资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全额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申请中央财政资金</w:t>
      </w:r>
      <w:r>
        <w:rPr>
          <w:rFonts w:hint="eastAsia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41325"/>
    <w:rsid w:val="33861B2D"/>
    <w:rsid w:val="3E34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690</Words>
  <Characters>725</Characters>
  <Lines>0</Lines>
  <Paragraphs>0</Paragraphs>
  <TotalTime>0</TotalTime>
  <ScaleCrop>false</ScaleCrop>
  <LinksUpToDate>false</LinksUpToDate>
  <CharactersWithSpaces>725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2026-05-15T11:28:00Z</dcterms:created>
  <dc:creator>轰烈流沙枕上白发   杯中酒比划。</dc:creator>
  <cp:lastModifiedBy>轰烈流沙枕上白发   杯中酒比划。</cp:lastModifiedBy>
  <cp:lastPrinted>2026-05-15T11:30:00Z</cp:lastPrinted>
  <dcterms:modified xsi:type="dcterms:W3CDTF">2026-05-15T11:40:24Z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04C75AB235694DCA85263BD03445B5BA_11</vt:lpwstr>
  </property>
  <property fmtid="{D5CDD505-2E9C-101B-9397-08002B2CF9AE}" pid="4" name="KSOTemplateDocerSaveRecord">
    <vt:lpwstr>eyJoZGlkIjoiYzgxMDIxZjM1YWMwM2JiOThhOTljMzI4NTkzMjYzNjIiLCJ1c2VySWQiOiI2NjgzNjIyNTEifQ==</vt:lpwstr>
  </property>
</Properties>
</file>