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359" w:lineRule="atLeast"/>
        <w:ind w:left="80" w:firstLine="40"/>
        <w:jc w:val="left"/>
        <w:rPr>
          <w:rFonts w:ascii="仿宋_GB2312" w:hAnsi="仿宋_GB2312" w:eastAsia="仿宋_GB2312"/>
          <w:sz w:val="28"/>
          <w:shd w:val="clear" w:color="000000" w:fill="FFFFFF"/>
        </w:rPr>
      </w:pP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</w:rPr>
        <w:t>附件</w:t>
      </w: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</w:rPr>
        <w:t>：</w:t>
      </w:r>
      <w:bookmarkStart w:id="0" w:name="_GoBack"/>
      <w:bookmarkEnd w:id="0"/>
    </w:p>
    <w:p>
      <w:pPr>
        <w:shd w:val="clear" w:color="000000" w:fill="FFFFFF"/>
        <w:spacing w:line="480" w:lineRule="exact"/>
        <w:ind w:left="0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新疆</w:t>
      </w:r>
      <w:r>
        <w:rPr>
          <w:rFonts w:ascii="方正小标宋简体" w:hAnsi="微软雅黑" w:eastAsia="方正小标宋简体" w:cs="微软雅黑"/>
          <w:sz w:val="44"/>
          <w:szCs w:val="44"/>
        </w:rPr>
        <w:t>连农供销有限公司</w:t>
      </w:r>
      <w:r>
        <w:rPr>
          <w:rFonts w:hint="eastAsia" w:ascii="方正小标宋简体" w:hAnsi="方正小标宋简体" w:eastAsia="方正小标宋简体"/>
          <w:sz w:val="44"/>
        </w:rPr>
        <w:t>招聘报名表</w:t>
      </w:r>
    </w:p>
    <w:p>
      <w:pPr>
        <w:shd w:val="clear" w:color="000000" w:fill="FFFFFF"/>
        <w:spacing w:line="360" w:lineRule="exact"/>
        <w:ind w:left="23" w:right="-57" w:firstLine="40"/>
        <w:jc w:val="center"/>
        <w:rPr>
          <w:rFonts w:ascii="Calibri" w:hAnsi="Calibri"/>
          <w:color w:val="666666"/>
          <w:sz w:val="28"/>
        </w:rPr>
      </w:pPr>
      <w:r>
        <w:rPr>
          <w:rFonts w:hint="eastAsia" w:ascii="Calibri" w:hAnsi="Calibri"/>
          <w:color w:val="666666"/>
          <w:sz w:val="28"/>
        </w:rPr>
        <w:t>（本表是资格审核的重要依据，请如实、准确、完整、清晰填写）</w:t>
      </w:r>
    </w:p>
    <w:tbl>
      <w:tblPr>
        <w:tblStyle w:val="2"/>
        <w:tblW w:w="94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应聘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both"/>
              <w:rPr>
                <w:rFonts w:hint="eastAsia" w:ascii="楷体" w:hAnsi="Calibri" w:eastAsia="楷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教育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pacing w:val="-20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学历类型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  <w:r>
              <w:rPr>
                <w:rFonts w:hint="eastAsia" w:ascii="楷体" w:hAnsi="Calibri" w:eastAsia="楷体"/>
                <w:sz w:val="21"/>
                <w:lang w:val="en-US" w:eastAsia="zh-CN"/>
              </w:rPr>
              <w:t>全日制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hint="eastAsia" w:ascii="楷体" w:hAnsi="Calibri" w:eastAsia="楷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近年主要工作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自我评价与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获奖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受处分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家庭成员及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如果从现单位离职，您需要多长时间办理离职交接手续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</w:tbl>
    <w:p>
      <w:pPr>
        <w:ind w:left="0"/>
        <w:rPr>
          <w:rFonts w:ascii="Calibri" w:hAnsi="Calibri"/>
          <w:b/>
          <w:sz w:val="24"/>
        </w:rPr>
      </w:pPr>
    </w:p>
    <w:p>
      <w:pPr>
        <w:ind w:left="0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本人承诺：我保证以上填写内容均属实。如与事实不符，本人愿意承担全部责任。</w:t>
      </w:r>
    </w:p>
    <w:p>
      <w:pPr>
        <w:shd w:val="clear" w:color="000000" w:fill="FFFFFF"/>
        <w:spacing w:line="600" w:lineRule="exact"/>
        <w:jc w:val="left"/>
        <w:rPr>
          <w:rFonts w:ascii="Calibri" w:hAnsi="Calibri"/>
          <w:b/>
          <w:sz w:val="24"/>
        </w:rPr>
      </w:pPr>
    </w:p>
    <w:p>
      <w:pPr>
        <w:shd w:val="clear" w:color="000000" w:fill="FFFFFF"/>
        <w:spacing w:line="600" w:lineRule="exact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4"/>
        </w:rPr>
        <w:t>签名：  </w:t>
      </w:r>
      <w:r>
        <w:rPr>
          <w:rFonts w:hint="eastAsia" w:ascii="Calibri" w:hAnsi="Calibri"/>
          <w:sz w:val="24"/>
        </w:rPr>
        <w:t>                                 </w:t>
      </w:r>
    </w:p>
    <w:p>
      <w:pPr>
        <w:shd w:val="clear" w:color="000000" w:fill="FFFFFF"/>
        <w:spacing w:line="600" w:lineRule="exact"/>
        <w:ind w:left="0"/>
        <w:jc w:val="left"/>
        <w:rPr>
          <w:rFonts w:ascii="Calibri" w:hAnsi="Calibri" w:eastAsia="微软雅黑"/>
          <w:b/>
          <w:sz w:val="24"/>
        </w:rPr>
      </w:pPr>
      <w:r>
        <w:rPr>
          <w:rFonts w:hint="eastAsia" w:ascii="Calibri" w:hAnsi="Calibri"/>
          <w:sz w:val="24"/>
        </w:rPr>
        <w:t xml:space="preserve">                                              </w:t>
      </w:r>
      <w:r>
        <w:rPr>
          <w:rFonts w:hint="eastAsia" w:ascii="Calibri" w:hAnsi="Calibri"/>
          <w:sz w:val="24"/>
          <w:lang w:val="en-US" w:eastAsia="zh-CN"/>
        </w:rPr>
        <w:t xml:space="preserve">   </w:t>
      </w:r>
      <w:r>
        <w:rPr>
          <w:rFonts w:hint="eastAsia" w:ascii="Calibri" w:hAnsi="Calibri"/>
          <w:sz w:val="24"/>
        </w:rPr>
        <w:t xml:space="preserve"> </w:t>
      </w:r>
      <w:r>
        <w:rPr>
          <w:rFonts w:hint="eastAsia" w:ascii="Calibri" w:hAnsi="Calibri"/>
          <w:b/>
          <w:sz w:val="24"/>
        </w:rPr>
        <w:t>年</w:t>
      </w:r>
      <w:r>
        <w:rPr>
          <w:rFonts w:hint="eastAsia" w:ascii="Calibri" w:hAnsi="Calibri"/>
          <w:b/>
          <w:sz w:val="24"/>
          <w:lang w:val="en-US" w:eastAsia="zh-CN"/>
        </w:rPr>
        <w:t xml:space="preserve">    </w:t>
      </w:r>
      <w:r>
        <w:rPr>
          <w:rFonts w:hint="eastAsia" w:ascii="Calibri" w:hAnsi="Calibri"/>
          <w:b/>
          <w:sz w:val="24"/>
        </w:rPr>
        <w:t>月    </w:t>
      </w:r>
      <w:r>
        <w:rPr>
          <w:rFonts w:hint="eastAsia" w:ascii="Calibri" w:hAnsi="Calibri"/>
          <w:b/>
          <w:sz w:val="24"/>
          <w:lang w:val="en-US" w:eastAsia="zh-CN"/>
        </w:rPr>
        <w:t xml:space="preserve">  </w:t>
      </w:r>
      <w:r>
        <w:rPr>
          <w:rFonts w:hint="eastAsia" w:ascii="Calibri" w:hAnsi="Calibri"/>
          <w:b/>
          <w:sz w:val="24"/>
        </w:rPr>
        <w:t>日</w:t>
      </w:r>
    </w:p>
    <w:p/>
    <w:sectPr>
      <w:footerReference r:id="rId3" w:type="default"/>
      <w:pgSz w:w="11907" w:h="16839"/>
      <w:pgMar w:top="1134" w:right="1587" w:bottom="1134" w:left="1587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/>
      <w:jc w:val="left"/>
      <w:rPr>
        <w:rFonts w:ascii="Calibri"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4B341CD0"/>
    <w:rsid w:val="4B3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84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2023-12-11T09:27:00Z</dcterms:created>
  <dc:creator>DSJ</dc:creator>
  <cp:lastModifiedBy>DSJ</cp:lastModifiedBy>
  <dcterms:modified xsi:type="dcterms:W3CDTF">2023-12-11T09:27:33Z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2ACCBB1E25C448849CEE66886BBAE1B9_11</vt:lpwstr>
  </property>
</Properties>
</file>