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1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1"/>
          <w:sz w:val="44"/>
          <w:szCs w:val="44"/>
        </w:rPr>
        <w:t>兵团棉花质量追溯台账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1"/>
          <w:sz w:val="44"/>
          <w:szCs w:val="44"/>
          <w:lang w:eastAsia="zh-CN"/>
        </w:rPr>
      </w:pPr>
    </w:p>
    <w:tbl>
      <w:tblPr>
        <w:tblStyle w:val="6"/>
        <w:tblpPr w:leftFromText="180" w:rightFromText="180" w:vertAnchor="text" w:horzAnchor="page" w:tblpXSpec="center" w:tblpY="2"/>
        <w:tblOverlap w:val="never"/>
        <w:tblW w:w="12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4018"/>
        <w:gridCol w:w="1406"/>
        <w:gridCol w:w="1511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棉花实际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种植者姓名</w:t>
            </w:r>
          </w:p>
        </w:tc>
        <w:tc>
          <w:tcPr>
            <w:tcW w:w="4018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1406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棉卷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垛位号</w:t>
            </w: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加工时间</w:t>
            </w: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棉农签字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ind w:firstLine="643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Cs w:val="32"/>
        </w:rPr>
      </w:pP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311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40966757"/>
    <w:rsid w:val="409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2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2023-08-11T11:10:00Z</dcterms:created>
  <dc:creator>DSJ</dc:creator>
  <cp:lastModifiedBy>DSJ</cp:lastModifiedBy>
  <dcterms:modified xsi:type="dcterms:W3CDTF">2023-08-11T11:11:12Z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FFE9CDCD1B074F63B6DF68412C0BDA85_11</vt:lpwstr>
  </property>
</Properties>
</file>