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楷体_GB2312" w:hAnsi="楷体_GB2312" w:eastAsia="楷体_GB2312" w:cs="楷体_GB2312"/>
          <w:sz w:val="40"/>
          <w:szCs w:val="44"/>
        </w:rPr>
      </w:pPr>
      <w:r>
        <w:rPr>
          <w:rFonts w:hint="eastAsia" w:ascii="楷体_GB2312" w:hAnsi="楷体_GB2312" w:eastAsia="楷体_GB2312" w:cs="楷体_GB2312"/>
          <w:sz w:val="40"/>
          <w:szCs w:val="44"/>
        </w:rPr>
        <w:t>《兵团核准的投资项目目录（2017年本）》内固定资产投资项目核准及外商投资项目核准</w:t>
      </w:r>
    </w:p>
    <w:p/>
    <w:p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768832" behindDoc="0" locked="0" layoutInCell="1" allowOverlap="1">
                <wp:simplePos x="0" y="0"/>
                <wp:positionH relativeFrom="column">
                  <wp:posOffset>2032635</wp:posOffset>
                </wp:positionH>
                <wp:positionV relativeFrom="paragraph">
                  <wp:posOffset>6568440</wp:posOffset>
                </wp:positionV>
                <wp:extent cx="1440180" cy="608330"/>
                <wp:effectExtent l="19050" t="19050" r="27305" b="20320"/>
                <wp:wrapNone/>
                <wp:docPr id="18" name="矩形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0000" cy="608400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20" w:lineRule="exact"/>
                              <w:jc w:val="center"/>
                              <w:rPr>
                                <w:rFonts w:ascii="仿宋_GB2312" w:eastAsia="仿宋_GB2312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 w:ascii="仿宋_GB2312" w:eastAsia="仿宋_GB2312"/>
                                <w:sz w:val="32"/>
                                <w:szCs w:val="32"/>
                              </w:rPr>
                              <w:t>告知项目</w:t>
                            </w:r>
                            <w:r>
                              <w:rPr>
                                <w:rFonts w:ascii="仿宋_GB2312" w:eastAsia="仿宋_GB2312"/>
                                <w:sz w:val="32"/>
                                <w:szCs w:val="32"/>
                              </w:rPr>
                              <w:t>单位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60.05pt;margin-top:517.2pt;height:47.9pt;width:113.4pt;z-index:251768832;v-text-anchor:middle;mso-width-relative:page;mso-height-relative:page;" fillcolor="#FFFFFF [3201]" filled="t" stroked="t" coordsize="21600,21600" o:gfxdata="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">
                <v:fill on="t" focussize="0,0"/>
                <v:stroke weight="2.25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20" w:lineRule="exact"/>
                        <w:jc w:val="center"/>
                        <w:rPr>
                          <w:rFonts w:ascii="仿宋_GB2312" w:eastAsia="仿宋_GB2312"/>
                          <w:sz w:val="32"/>
                          <w:szCs w:val="32"/>
                        </w:rPr>
                      </w:pPr>
                      <w:r>
                        <w:rPr>
                          <w:rFonts w:hint="eastAsia" w:ascii="仿宋_GB2312" w:eastAsia="仿宋_GB2312"/>
                          <w:sz w:val="32"/>
                          <w:szCs w:val="32"/>
                        </w:rPr>
                        <w:t>告知项目</w:t>
                      </w:r>
                      <w:r>
                        <w:rPr>
                          <w:rFonts w:ascii="仿宋_GB2312" w:eastAsia="仿宋_GB2312"/>
                          <w:sz w:val="32"/>
                          <w:szCs w:val="32"/>
                        </w:rPr>
                        <w:t>单位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>
                <wp:simplePos x="0" y="0"/>
                <wp:positionH relativeFrom="column">
                  <wp:posOffset>1459230</wp:posOffset>
                </wp:positionH>
                <wp:positionV relativeFrom="paragraph">
                  <wp:posOffset>6864985</wp:posOffset>
                </wp:positionV>
                <wp:extent cx="574040" cy="8255"/>
                <wp:effectExtent l="0" t="95250" r="0" b="106680"/>
                <wp:wrapNone/>
                <wp:docPr id="14" name="直接箭头连接符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73739" cy="8021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114.9pt;margin-top:540.55pt;height:0.65pt;width:45.2pt;z-index:251766784;mso-width-relative:page;mso-height-relative:page;" filled="f" stroked="t" coordsize="21600,21600" o:gfxdata="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AfIZS82QAAAA0BAAAPAAAAAAAAAAEAIAAAACIAAABkcnMvZG93bnJldi54bWxQSwEC&#10;FAAUAAAACACHTuJA/CwG+/MBAACiAwAADgAAAAAAAAABACAAAAAoAQAAZHJzL2Uyb0RvYy54bWxQ&#10;SwUGAAAAAAYABgBZAQAAjQUAAAAA&#10;">
                <v:fill on="f" focussize="0,0"/>
                <v:stroke weight="2.25pt" color="#000000 [3213]" miterlimit="8" joinstyle="miter" endarrow="block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45720" distB="45720" distL="114300" distR="114300" simplePos="0" relativeHeight="251764736" behindDoc="0" locked="0" layoutInCell="1" allowOverlap="1">
                <wp:simplePos x="0" y="0"/>
                <wp:positionH relativeFrom="column">
                  <wp:posOffset>845820</wp:posOffset>
                </wp:positionH>
                <wp:positionV relativeFrom="paragraph">
                  <wp:posOffset>2774950</wp:posOffset>
                </wp:positionV>
                <wp:extent cx="288290" cy="866140"/>
                <wp:effectExtent l="0" t="0" r="0" b="0"/>
                <wp:wrapSquare wrapText="bothSides"/>
                <wp:docPr id="13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8290" cy="866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ascii="楷体_GB2312" w:eastAsia="楷体_GB2312"/>
                              </w:rPr>
                            </w:pPr>
                            <w:r>
                              <w:rPr>
                                <w:rFonts w:hint="eastAsia" w:ascii="楷体_GB2312" w:eastAsia="楷体_GB2312"/>
                              </w:rPr>
                              <w:t>权限内</w:t>
                            </w:r>
                            <w:r>
                              <w:rPr>
                                <w:rFonts w:ascii="楷体_GB2312" w:eastAsia="楷体_GB2312"/>
                              </w:rPr>
                              <w:t>项目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2" o:spid="_x0000_s1026" o:spt="202" type="#_x0000_t202" style="position:absolute;left:0pt;margin-left:66.6pt;margin-top:218.5pt;height:68.2pt;width:22.7pt;mso-wrap-distance-bottom:3.6pt;mso-wrap-distance-left:9pt;mso-wrap-distance-right:9pt;mso-wrap-distance-top:3.6pt;z-index:251764736;mso-width-relative:page;mso-height-relative:page;" fillcolor="#FFFFFF" filled="t" stroked="f" coordsize="21600,21600" o:gfxdata="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BYEDHf2AAAAAsB&#10;AAAPAAAAAAAAAAEAIAAAACIAAABkcnMvZG93bnJldi54bWxQSwECFAAUAAAACACHTuJAdcmxnxsC&#10;AAAEBAAADgAAAAAAAAABACAAAAAnAQAAZHJzL2Uyb0RvYy54bWxQSwUGAAAAAAYABgBZAQAAtAUA&#10;AAAA&#10;">
                <v:fill on="t" focussize="0,0"/>
                <v:stroke on="f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rPr>
                          <w:rFonts w:ascii="楷体_GB2312" w:eastAsia="楷体_GB2312"/>
                        </w:rPr>
                      </w:pPr>
                      <w:r>
                        <w:rPr>
                          <w:rFonts w:hint="eastAsia" w:ascii="楷体_GB2312" w:eastAsia="楷体_GB2312"/>
                        </w:rPr>
                        <w:t>权限内</w:t>
                      </w:r>
                      <w:r>
                        <w:rPr>
                          <w:rFonts w:ascii="楷体_GB2312" w:eastAsia="楷体_GB2312"/>
                        </w:rPr>
                        <w:t>项目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>
                <wp:simplePos x="0" y="0"/>
                <wp:positionH relativeFrom="column">
                  <wp:posOffset>1455420</wp:posOffset>
                </wp:positionH>
                <wp:positionV relativeFrom="paragraph">
                  <wp:posOffset>2286000</wp:posOffset>
                </wp:positionV>
                <wp:extent cx="521335" cy="0"/>
                <wp:effectExtent l="0" t="19050" r="31115" b="19050"/>
                <wp:wrapNone/>
                <wp:docPr id="12" name="直接连接符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1368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14.6pt;margin-top:180pt;height:0pt;width:41.05pt;z-index:251762688;mso-width-relative:page;mso-height-relative:page;" filled="f" stroked="t" coordsize="21600,21600" o:gfxdata="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P5YVFfWAAAACwEAAA8AAAAAAAAAAQAgAAAAIgAAAGRycy9kb3du&#10;cmV2LnhtbFBLAQIUABQAAAAIAIdO4kDiTwOjyAEAAGUDAAAOAAAAAAAAAAEAIAAAACUBAABkcnMv&#10;ZTJvRG9jLnhtbFBLBQYAAAAABgAGAFkBAABfBQAAAAA=&#10;">
                <v:fill on="f" focussize="0,0"/>
                <v:stroke weight="2.25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>
                <wp:simplePos x="0" y="0"/>
                <wp:positionH relativeFrom="column">
                  <wp:posOffset>1976755</wp:posOffset>
                </wp:positionH>
                <wp:positionV relativeFrom="paragraph">
                  <wp:posOffset>1780540</wp:posOffset>
                </wp:positionV>
                <wp:extent cx="0" cy="930275"/>
                <wp:effectExtent l="19050" t="0" r="19050" b="22225"/>
                <wp:wrapNone/>
                <wp:docPr id="8" name="直接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930442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55.65pt;margin-top:140.2pt;height:73.25pt;width:0pt;z-index:251761664;mso-width-relative:page;mso-height-relative:page;" filled="f" stroked="t" coordsize="21600,21600" o:gfxdata="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IcY9pXXAAAACwEAAA8AAAAAAAAAAQAgAAAAIgAAAGRycy9kb3du&#10;cmV2LnhtbFBLAQIUABQAAAAIAIdO4kCpvJNHxwEAAGMDAAAOAAAAAAAAAAEAIAAAACYBAABkcnMv&#10;ZTJvRG9jLnhtbFBLBQYAAAAABgAGAFkBAABfBQAAAAA=&#10;">
                <v:fill on="f" focussize="0,0"/>
                <v:stroke weight="2.25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>
                <wp:simplePos x="0" y="0"/>
                <wp:positionH relativeFrom="column">
                  <wp:posOffset>1976755</wp:posOffset>
                </wp:positionH>
                <wp:positionV relativeFrom="paragraph">
                  <wp:posOffset>2710815</wp:posOffset>
                </wp:positionV>
                <wp:extent cx="574040" cy="8255"/>
                <wp:effectExtent l="0" t="95250" r="0" b="106680"/>
                <wp:wrapNone/>
                <wp:docPr id="3" name="直接箭头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73739" cy="8021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155.65pt;margin-top:213.45pt;height:0.65pt;width:45.2pt;z-index:251758592;mso-width-relative:page;mso-height-relative:page;" filled="f" stroked="t" coordsize="21600,21600" o:gfxdata="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BtRYw92QAAAAsBAAAPAAAAAAAAAAEAIAAAACIAAABkcnMvZG93bnJldi54bWxQSwEC&#10;FAAUAAAACACHTuJAIgnEtPMBAACgAwAADgAAAAAAAAABACAAAAAoAQAAZHJzL2Uyb0RvYy54bWxQ&#10;SwUGAAAAAAYABgBZAQAAjQUAAAAA&#10;">
                <v:fill on="f" focussize="0,0"/>
                <v:stroke weight="2.25pt" color="#000000 [3213]" miterlimit="8" joinstyle="miter" endarrow="block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60640" behindDoc="0" locked="0" layoutInCell="1" allowOverlap="1">
                <wp:simplePos x="0" y="0"/>
                <wp:positionH relativeFrom="column">
                  <wp:posOffset>2546350</wp:posOffset>
                </wp:positionH>
                <wp:positionV relativeFrom="paragraph">
                  <wp:posOffset>2285365</wp:posOffset>
                </wp:positionV>
                <wp:extent cx="3048000" cy="794385"/>
                <wp:effectExtent l="19050" t="19050" r="19050" b="25400"/>
                <wp:wrapNone/>
                <wp:docPr id="4" name="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000" cy="794084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20" w:lineRule="exact"/>
                              <w:jc w:val="left"/>
                              <w:rPr>
                                <w:rFonts w:ascii="仿宋_GB2312" w:eastAsia="仿宋_GB2312"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ascii="仿宋_GB2312" w:eastAsia="仿宋_GB2312"/>
                                <w:sz w:val="24"/>
                                <w:szCs w:val="32"/>
                              </w:rPr>
                              <w:t>1.</w:t>
                            </w:r>
                            <w:r>
                              <w:rPr>
                                <w:rFonts w:hint="eastAsia" w:ascii="仿宋_GB2312" w:eastAsia="仿宋_GB2312"/>
                                <w:sz w:val="24"/>
                                <w:szCs w:val="32"/>
                              </w:rPr>
                              <w:t>外商</w:t>
                            </w:r>
                            <w:r>
                              <w:rPr>
                                <w:rFonts w:ascii="仿宋_GB2312" w:eastAsia="仿宋_GB2312"/>
                                <w:sz w:val="24"/>
                                <w:szCs w:val="32"/>
                              </w:rPr>
                              <w:t>投资</w:t>
                            </w:r>
                            <w:r>
                              <w:rPr>
                                <w:rFonts w:hint="eastAsia" w:ascii="仿宋_GB2312" w:eastAsia="仿宋_GB2312"/>
                                <w:sz w:val="24"/>
                                <w:szCs w:val="32"/>
                              </w:rPr>
                              <w:t>1亿</w:t>
                            </w:r>
                            <w:r>
                              <w:rPr>
                                <w:rFonts w:ascii="仿宋_GB2312" w:eastAsia="仿宋_GB2312"/>
                                <w:sz w:val="24"/>
                                <w:szCs w:val="32"/>
                              </w:rPr>
                              <w:t>美元以上的项目上报兵团发改委</w:t>
                            </w:r>
                            <w:r>
                              <w:rPr>
                                <w:rFonts w:hint="eastAsia" w:ascii="仿宋_GB2312" w:eastAsia="仿宋_GB2312"/>
                                <w:sz w:val="24"/>
                                <w:szCs w:val="32"/>
                              </w:rPr>
                              <w:t>；</w:t>
                            </w:r>
                          </w:p>
                          <w:p>
                            <w:pPr>
                              <w:spacing w:line="320" w:lineRule="exact"/>
                              <w:jc w:val="left"/>
                              <w:rPr>
                                <w:rFonts w:ascii="仿宋_GB2312" w:eastAsia="仿宋_GB2312"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ascii="仿宋_GB2312" w:eastAsia="仿宋_GB2312"/>
                                <w:sz w:val="24"/>
                                <w:szCs w:val="32"/>
                              </w:rPr>
                              <w:t>2.</w:t>
                            </w:r>
                            <w:r>
                              <w:rPr>
                                <w:rFonts w:hint="eastAsia" w:ascii="仿宋_GB2312" w:eastAsia="仿宋_GB2312"/>
                                <w:sz w:val="24"/>
                                <w:szCs w:val="32"/>
                              </w:rPr>
                              <w:t>权限外投资</w:t>
                            </w:r>
                            <w:r>
                              <w:rPr>
                                <w:rFonts w:ascii="仿宋_GB2312" w:eastAsia="仿宋_GB2312"/>
                                <w:sz w:val="24"/>
                                <w:szCs w:val="32"/>
                              </w:rPr>
                              <w:t>项目，上报兵团发改委</w:t>
                            </w:r>
                            <w:r>
                              <w:rPr>
                                <w:rFonts w:hint="eastAsia" w:ascii="仿宋_GB2312" w:eastAsia="仿宋_GB2312"/>
                                <w:sz w:val="24"/>
                                <w:szCs w:val="32"/>
                              </w:rPr>
                              <w:t>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00.5pt;margin-top:179.95pt;height:62.55pt;width:240pt;z-index:251760640;v-text-anchor:middle;mso-width-relative:page;mso-height-relative:page;" fillcolor="#FFFFFF [3201]" filled="t" stroked="t" coordsize="21600,21600" o:gfxdata="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">
                <v:fill on="t" focussize="0,0"/>
                <v:stroke weight="2.25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20" w:lineRule="exact"/>
                        <w:jc w:val="left"/>
                        <w:rPr>
                          <w:rFonts w:ascii="仿宋_GB2312" w:eastAsia="仿宋_GB2312"/>
                          <w:sz w:val="24"/>
                          <w:szCs w:val="32"/>
                        </w:rPr>
                      </w:pPr>
                      <w:r>
                        <w:rPr>
                          <w:rFonts w:ascii="仿宋_GB2312" w:eastAsia="仿宋_GB2312"/>
                          <w:sz w:val="24"/>
                          <w:szCs w:val="32"/>
                        </w:rPr>
                        <w:t>1.</w:t>
                      </w:r>
                      <w:r>
                        <w:rPr>
                          <w:rFonts w:hint="eastAsia" w:ascii="仿宋_GB2312" w:eastAsia="仿宋_GB2312"/>
                          <w:sz w:val="24"/>
                          <w:szCs w:val="32"/>
                        </w:rPr>
                        <w:t>外商</w:t>
                      </w:r>
                      <w:r>
                        <w:rPr>
                          <w:rFonts w:ascii="仿宋_GB2312" w:eastAsia="仿宋_GB2312"/>
                          <w:sz w:val="24"/>
                          <w:szCs w:val="32"/>
                        </w:rPr>
                        <w:t>投资</w:t>
                      </w:r>
                      <w:r>
                        <w:rPr>
                          <w:rFonts w:hint="eastAsia" w:ascii="仿宋_GB2312" w:eastAsia="仿宋_GB2312"/>
                          <w:sz w:val="24"/>
                          <w:szCs w:val="32"/>
                        </w:rPr>
                        <w:t>1亿</w:t>
                      </w:r>
                      <w:r>
                        <w:rPr>
                          <w:rFonts w:ascii="仿宋_GB2312" w:eastAsia="仿宋_GB2312"/>
                          <w:sz w:val="24"/>
                          <w:szCs w:val="32"/>
                        </w:rPr>
                        <w:t>美元以上的项目上报兵团发改委</w:t>
                      </w:r>
                      <w:r>
                        <w:rPr>
                          <w:rFonts w:hint="eastAsia" w:ascii="仿宋_GB2312" w:eastAsia="仿宋_GB2312"/>
                          <w:sz w:val="24"/>
                          <w:szCs w:val="32"/>
                        </w:rPr>
                        <w:t>；</w:t>
                      </w:r>
                    </w:p>
                    <w:p>
                      <w:pPr>
                        <w:spacing w:line="320" w:lineRule="exact"/>
                        <w:jc w:val="left"/>
                        <w:rPr>
                          <w:rFonts w:ascii="仿宋_GB2312" w:eastAsia="仿宋_GB2312"/>
                          <w:sz w:val="24"/>
                          <w:szCs w:val="32"/>
                        </w:rPr>
                      </w:pPr>
                      <w:r>
                        <w:rPr>
                          <w:rFonts w:ascii="仿宋_GB2312" w:eastAsia="仿宋_GB2312"/>
                          <w:sz w:val="24"/>
                          <w:szCs w:val="32"/>
                        </w:rPr>
                        <w:t>2.</w:t>
                      </w:r>
                      <w:r>
                        <w:rPr>
                          <w:rFonts w:hint="eastAsia" w:ascii="仿宋_GB2312" w:eastAsia="仿宋_GB2312"/>
                          <w:sz w:val="24"/>
                          <w:szCs w:val="32"/>
                        </w:rPr>
                        <w:t>权限外投资</w:t>
                      </w:r>
                      <w:r>
                        <w:rPr>
                          <w:rFonts w:ascii="仿宋_GB2312" w:eastAsia="仿宋_GB2312"/>
                          <w:sz w:val="24"/>
                          <w:szCs w:val="32"/>
                        </w:rPr>
                        <w:t>项目，上报兵团发改委</w:t>
                      </w:r>
                      <w:r>
                        <w:rPr>
                          <w:rFonts w:hint="eastAsia" w:ascii="仿宋_GB2312" w:eastAsia="仿宋_GB2312"/>
                          <w:sz w:val="24"/>
                          <w:szCs w:val="32"/>
                        </w:rPr>
                        <w:t>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1971675</wp:posOffset>
                </wp:positionH>
                <wp:positionV relativeFrom="paragraph">
                  <wp:posOffset>1779905</wp:posOffset>
                </wp:positionV>
                <wp:extent cx="574040" cy="8255"/>
                <wp:effectExtent l="0" t="95250" r="0" b="106680"/>
                <wp:wrapNone/>
                <wp:docPr id="203" name="直接箭头连接符 2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73739" cy="8021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155.25pt;margin-top:140.15pt;height:0.65pt;width:45.2pt;z-index:251695104;mso-width-relative:page;mso-height-relative:page;" filled="f" stroked="t" coordsize="21600,21600" o:gfxdata="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Do4YQrZAAAACwEAAA8AAAAAAAAAAQAgAAAAIgAAAGRycy9kb3ducmV2LnhtbFBL&#10;AQIUABQAAAAIAIdO4kDNVosd9QEAAKQDAAAOAAAAAAAAAAEAIAAAACgBAABkcnMvZTJvRG9jLnht&#10;bFBLBQYAAAAABgAGAFkBAACPBQAAAAA=&#10;">
                <v:fill on="f" focussize="0,0"/>
                <v:stroke weight="2.25pt" color="#000000 [3213]" miterlimit="8" joinstyle="miter" endarrow="block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2546350</wp:posOffset>
                </wp:positionH>
                <wp:positionV relativeFrom="paragraph">
                  <wp:posOffset>1499235</wp:posOffset>
                </wp:positionV>
                <wp:extent cx="3048000" cy="585470"/>
                <wp:effectExtent l="19050" t="19050" r="19050" b="24765"/>
                <wp:wrapNone/>
                <wp:docPr id="204" name="矩形 2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000" cy="585352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20" w:lineRule="exact"/>
                              <w:jc w:val="left"/>
                              <w:rPr>
                                <w:rFonts w:ascii="仿宋_GB2312" w:eastAsia="仿宋_GB2312"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ascii="仿宋_GB2312" w:eastAsia="仿宋_GB2312"/>
                                <w:sz w:val="24"/>
                                <w:szCs w:val="32"/>
                              </w:rPr>
                              <w:t>1.</w:t>
                            </w:r>
                            <w:r>
                              <w:rPr>
                                <w:rFonts w:hint="eastAsia" w:ascii="仿宋_GB2312" w:eastAsia="仿宋_GB2312"/>
                                <w:sz w:val="24"/>
                                <w:szCs w:val="32"/>
                              </w:rPr>
                              <w:t>符合</w:t>
                            </w:r>
                            <w:r>
                              <w:rPr>
                                <w:rFonts w:ascii="仿宋_GB2312" w:eastAsia="仿宋_GB2312"/>
                                <w:sz w:val="24"/>
                                <w:szCs w:val="32"/>
                              </w:rPr>
                              <w:t>产业政策；材料齐全，予以受理；</w:t>
                            </w:r>
                          </w:p>
                          <w:p>
                            <w:pPr>
                              <w:spacing w:line="320" w:lineRule="exact"/>
                              <w:jc w:val="left"/>
                              <w:rPr>
                                <w:rFonts w:ascii="仿宋_GB2312" w:eastAsia="仿宋_GB2312"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ascii="仿宋_GB2312" w:eastAsia="仿宋_GB2312"/>
                                <w:sz w:val="24"/>
                                <w:szCs w:val="32"/>
                              </w:rPr>
                              <w:t>2.</w:t>
                            </w:r>
                            <w:r>
                              <w:rPr>
                                <w:rFonts w:hint="eastAsia" w:ascii="仿宋_GB2312" w:eastAsia="仿宋_GB2312"/>
                                <w:sz w:val="24"/>
                                <w:szCs w:val="32"/>
                              </w:rPr>
                              <w:t>不符合</w:t>
                            </w:r>
                            <w:r>
                              <w:rPr>
                                <w:rFonts w:ascii="仿宋_GB2312" w:eastAsia="仿宋_GB2312"/>
                                <w:sz w:val="24"/>
                                <w:szCs w:val="32"/>
                              </w:rPr>
                              <w:t>要求，不予受理，并告知原因。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00.5pt;margin-top:118.05pt;height:46.1pt;width:240pt;z-index:251697152;v-text-anchor:middle;mso-width-relative:page;mso-height-relative:page;" fillcolor="#FFFFFF [3201]" filled="t" stroked="t" coordsize="21600,21600" o:gfxdata="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D7jhUtkAAAALAQAADwAAAAAAAAABACAAAAAiAAAAZHJzL2Rvd25yZXYueG1sUEsBAhQAFAAAAAgA&#10;h07iQAGLcm5dAgAAtQQAAA4AAAAAAAAAAQAgAAAAKAEAAGRycy9lMm9Eb2MueG1sUEsFBgAAAAAG&#10;AAYAWQEAAPcFAAAAAA==&#10;">
                <v:fill on="t" focussize="0,0"/>
                <v:stroke weight="2.25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20" w:lineRule="exact"/>
                        <w:jc w:val="left"/>
                        <w:rPr>
                          <w:rFonts w:ascii="仿宋_GB2312" w:eastAsia="仿宋_GB2312"/>
                          <w:sz w:val="24"/>
                          <w:szCs w:val="32"/>
                        </w:rPr>
                      </w:pPr>
                      <w:r>
                        <w:rPr>
                          <w:rFonts w:ascii="仿宋_GB2312" w:eastAsia="仿宋_GB2312"/>
                          <w:sz w:val="24"/>
                          <w:szCs w:val="32"/>
                        </w:rPr>
                        <w:t>1.</w:t>
                      </w:r>
                      <w:r>
                        <w:rPr>
                          <w:rFonts w:hint="eastAsia" w:ascii="仿宋_GB2312" w:eastAsia="仿宋_GB2312"/>
                          <w:sz w:val="24"/>
                          <w:szCs w:val="32"/>
                        </w:rPr>
                        <w:t>符合</w:t>
                      </w:r>
                      <w:r>
                        <w:rPr>
                          <w:rFonts w:ascii="仿宋_GB2312" w:eastAsia="仿宋_GB2312"/>
                          <w:sz w:val="24"/>
                          <w:szCs w:val="32"/>
                        </w:rPr>
                        <w:t>产业政策；材料齐全，予以受理；</w:t>
                      </w:r>
                    </w:p>
                    <w:p>
                      <w:pPr>
                        <w:spacing w:line="320" w:lineRule="exact"/>
                        <w:jc w:val="left"/>
                        <w:rPr>
                          <w:rFonts w:ascii="仿宋_GB2312" w:eastAsia="仿宋_GB2312"/>
                          <w:sz w:val="24"/>
                          <w:szCs w:val="32"/>
                        </w:rPr>
                      </w:pPr>
                      <w:r>
                        <w:rPr>
                          <w:rFonts w:ascii="仿宋_GB2312" w:eastAsia="仿宋_GB2312"/>
                          <w:sz w:val="24"/>
                          <w:szCs w:val="32"/>
                        </w:rPr>
                        <w:t>2.</w:t>
                      </w:r>
                      <w:r>
                        <w:rPr>
                          <w:rFonts w:hint="eastAsia" w:ascii="仿宋_GB2312" w:eastAsia="仿宋_GB2312"/>
                          <w:sz w:val="24"/>
                          <w:szCs w:val="32"/>
                        </w:rPr>
                        <w:t>不符合</w:t>
                      </w:r>
                      <w:r>
                        <w:rPr>
                          <w:rFonts w:ascii="仿宋_GB2312" w:eastAsia="仿宋_GB2312"/>
                          <w:sz w:val="24"/>
                          <w:szCs w:val="32"/>
                        </w:rPr>
                        <w:t>要求，不予受理，并告知原因。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</w:rPr>
        <mc:AlternateContent>
          <mc:Choice Requires="wpg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-43815</wp:posOffset>
                </wp:positionH>
                <wp:positionV relativeFrom="paragraph">
                  <wp:posOffset>128270</wp:posOffset>
                </wp:positionV>
                <wp:extent cx="1548765" cy="8047355"/>
                <wp:effectExtent l="19050" t="19050" r="13335" b="10795"/>
                <wp:wrapNone/>
                <wp:docPr id="202" name="组合 20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48765" cy="8047558"/>
                          <a:chOff x="96252" y="0"/>
                          <a:chExt cx="1548765" cy="8048145"/>
                        </a:xfrm>
                      </wpg:grpSpPr>
                      <wps:wsp>
                        <wps:cNvPr id="1" name="圆角矩形 1"/>
                        <wps:cNvSpPr/>
                        <wps:spPr>
                          <a:xfrm>
                            <a:off x="96252" y="0"/>
                            <a:ext cx="1548765" cy="483870"/>
                          </a:xfrm>
                          <a:prstGeom prst="roundRect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spacing w:line="400" w:lineRule="exact"/>
                                <w:jc w:val="center"/>
                                <w:rPr>
                                  <w:rFonts w:ascii="仿宋_GB2312" w:eastAsia="仿宋_GB2312"/>
                                  <w:sz w:val="32"/>
                                </w:rPr>
                              </w:pPr>
                              <w:r>
                                <w:rPr>
                                  <w:rFonts w:hint="eastAsia" w:ascii="仿宋_GB2312" w:eastAsia="仿宋_GB2312"/>
                                  <w:sz w:val="32"/>
                                </w:rPr>
                                <w:t>企业</w:t>
                              </w:r>
                              <w:r>
                                <w:rPr>
                                  <w:rFonts w:ascii="仿宋_GB2312" w:eastAsia="仿宋_GB2312"/>
                                  <w:sz w:val="32"/>
                                </w:rPr>
                                <w:t>提出申请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" name="直接箭头连接符 2"/>
                        <wps:cNvCnPr/>
                        <wps:spPr>
                          <a:xfrm>
                            <a:off x="874294" y="497304"/>
                            <a:ext cx="0" cy="1368100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" name="矩形 5"/>
                        <wps:cNvSpPr/>
                        <wps:spPr>
                          <a:xfrm>
                            <a:off x="152400" y="1884947"/>
                            <a:ext cx="1439545" cy="539750"/>
                          </a:xfrm>
                          <a:prstGeom prst="rect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spacing w:line="320" w:lineRule="exact"/>
                                <w:jc w:val="center"/>
                                <w:rPr>
                                  <w:rFonts w:ascii="仿宋_GB2312" w:eastAsia="仿宋_GB2312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hint="eastAsia" w:ascii="仿宋_GB2312" w:eastAsia="仿宋_GB2312"/>
                                  <w:sz w:val="32"/>
                                  <w:szCs w:val="32"/>
                                </w:rPr>
                                <w:t>业务人员</w:t>
                              </w:r>
                              <w:r>
                                <w:rPr>
                                  <w:rFonts w:ascii="仿宋_GB2312" w:eastAsia="仿宋_GB2312"/>
                                  <w:sz w:val="32"/>
                                  <w:szCs w:val="32"/>
                                </w:rPr>
                                <w:t>对项目及材料审查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6" name="直接箭头连接符 6"/>
                        <wps:cNvCnPr/>
                        <wps:spPr>
                          <a:xfrm>
                            <a:off x="874294" y="2438399"/>
                            <a:ext cx="0" cy="1368100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" name="矩形 7"/>
                        <wps:cNvSpPr/>
                        <wps:spPr>
                          <a:xfrm>
                            <a:off x="152400" y="3833816"/>
                            <a:ext cx="1439545" cy="539750"/>
                          </a:xfrm>
                          <a:prstGeom prst="rect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ascii="仿宋_GB2312" w:eastAsia="仿宋_GB2312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hint="eastAsia" w:ascii="仿宋_GB2312" w:eastAsia="仿宋_GB2312"/>
                                  <w:sz w:val="32"/>
                                  <w:szCs w:val="32"/>
                                </w:rPr>
                                <w:t>业务人员</w:t>
                              </w:r>
                              <w:r>
                                <w:rPr>
                                  <w:rFonts w:ascii="仿宋_GB2312" w:eastAsia="仿宋_GB2312"/>
                                  <w:sz w:val="32"/>
                                  <w:szCs w:val="32"/>
                                </w:rPr>
                                <w:t>办理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0" name="直接箭头连接符 10"/>
                        <wps:cNvCnPr/>
                        <wps:spPr>
                          <a:xfrm>
                            <a:off x="874294" y="4379494"/>
                            <a:ext cx="0" cy="720053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" name="直接箭头连接符 16"/>
                        <wps:cNvCnPr/>
                        <wps:spPr>
                          <a:xfrm>
                            <a:off x="874294" y="7049750"/>
                            <a:ext cx="0" cy="419100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" name="圆角矩形 17"/>
                        <wps:cNvSpPr/>
                        <wps:spPr>
                          <a:xfrm>
                            <a:off x="152400" y="7508395"/>
                            <a:ext cx="1439545" cy="539750"/>
                          </a:xfrm>
                          <a:prstGeom prst="roundRect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ascii="仿宋_GB2312" w:eastAsia="仿宋_GB2312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hint="eastAsia" w:ascii="仿宋_GB2312" w:eastAsia="仿宋_GB2312"/>
                                  <w:sz w:val="32"/>
                                  <w:szCs w:val="32"/>
                                </w:rPr>
                                <w:t>信息公告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3.45pt;margin-top:10.1pt;height:633.65pt;width:121.95pt;z-index:251694080;mso-width-relative:page;mso-height-relative:page;" coordorigin="96252,0" coordsize="1548765,8048145" o:gfxdata="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">
                <o:lock v:ext="edit" aspectratio="f"/>
                <v:roundrect id="_x0000_s1026" o:spid="_x0000_s1026" o:spt="2" style="position:absolute;left:96252;top:0;height:483870;width:1548765;v-text-anchor:middle;" fillcolor="#FFFFFF [3201]" filled="t" stroked="t" coordsize="21600,21600" arcsize="0.166666666666667" o:gfxdata="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D6CuNy5AAAA2gAA&#10;AA8AAAAAAAAAAQAgAAAAIgAAAGRycy9kb3ducmV2LnhtbFBLAQIUABQAAAAIAIdO4kAzLwWeOwAA&#10;ADkAAAAQAAAAAAAAAAEAIAAAAAgBAABkcnMvc2hhcGV4bWwueG1sUEsFBgAAAAAGAAYAWwEAALID&#10;AAAAAA==&#10;">
                  <v:fill on="t" focussize="0,0"/>
                  <v:stroke weight="2.25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spacing w:line="400" w:lineRule="exact"/>
                          <w:jc w:val="center"/>
                          <w:rPr>
                            <w:rFonts w:ascii="仿宋_GB2312" w:eastAsia="仿宋_GB2312"/>
                            <w:sz w:val="32"/>
                          </w:rPr>
                        </w:pPr>
                        <w:r>
                          <w:rPr>
                            <w:rFonts w:hint="eastAsia" w:ascii="仿宋_GB2312" w:eastAsia="仿宋_GB2312"/>
                            <w:sz w:val="32"/>
                          </w:rPr>
                          <w:t>企业</w:t>
                        </w:r>
                        <w:r>
                          <w:rPr>
                            <w:rFonts w:ascii="仿宋_GB2312" w:eastAsia="仿宋_GB2312"/>
                            <w:sz w:val="32"/>
                          </w:rPr>
                          <w:t>提出申请</w:t>
                        </w:r>
                      </w:p>
                    </w:txbxContent>
                  </v:textbox>
                </v:roundrect>
                <v:shape id="_x0000_s1026" o:spid="_x0000_s1026" o:spt="32" type="#_x0000_t32" style="position:absolute;left:874294;top:497304;height:1368100;width:0;" filled="f" stroked="t" coordsize="21600,21600" o:gfxdata="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TlUuHvQAA&#10;ANoAAAAPAAAAAAAAAAEAIAAAACIAAABkcnMvZG93bnJldi54bWxQSwECFAAUAAAACACHTuJAMy8F&#10;njsAAAA5AAAAEAAAAAAAAAABACAAAAAMAQAAZHJzL3NoYXBleG1sLnhtbFBLBQYAAAAABgAGAFsB&#10;AAC2AwAAAAA=&#10;">
                  <v:fill on="f" focussize="0,0"/>
                  <v:stroke weight="2.25pt" color="#000000 [3213]" miterlimit="8" joinstyle="miter" endarrow="block"/>
                  <v:imagedata o:title=""/>
                  <o:lock v:ext="edit" aspectratio="f"/>
                </v:shape>
                <v:rect id="_x0000_s1026" o:spid="_x0000_s1026" o:spt="1" style="position:absolute;left:152400;top:1884947;height:539750;width:1439545;v-text-anchor:middle;" fillcolor="#FFFFFF [3201]" filled="t" stroked="t" coordsize="21600,21600" o:gfxdata="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QFUU68AAAA&#10;2gAAAA8AAAAAAAAAAQAgAAAAIgAAAGRycy9kb3ducmV2LnhtbFBLAQIUABQAAAAIAIdO4kAzLwWe&#10;OwAAADkAAAAQAAAAAAAAAAEAIAAAAAsBAABkcnMvc2hhcGV4bWwueG1sUEsFBgAAAAAGAAYAWwEA&#10;ALUDAAAAAA==&#10;">
                  <v:fill on="t" focussize="0,0"/>
                  <v:stroke weight="2.25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spacing w:line="320" w:lineRule="exact"/>
                          <w:jc w:val="center"/>
                          <w:rPr>
                            <w:rFonts w:ascii="仿宋_GB2312" w:eastAsia="仿宋_GB2312"/>
                            <w:sz w:val="32"/>
                            <w:szCs w:val="32"/>
                          </w:rPr>
                        </w:pPr>
                        <w:r>
                          <w:rPr>
                            <w:rFonts w:hint="eastAsia" w:ascii="仿宋_GB2312" w:eastAsia="仿宋_GB2312"/>
                            <w:sz w:val="32"/>
                            <w:szCs w:val="32"/>
                          </w:rPr>
                          <w:t>业务人员</w:t>
                        </w:r>
                        <w:r>
                          <w:rPr>
                            <w:rFonts w:ascii="仿宋_GB2312" w:eastAsia="仿宋_GB2312"/>
                            <w:sz w:val="32"/>
                            <w:szCs w:val="32"/>
                          </w:rPr>
                          <w:t>对项目及材料审查</w:t>
                        </w:r>
                      </w:p>
                    </w:txbxContent>
                  </v:textbox>
                </v:rect>
                <v:shape id="_x0000_s1026" o:spid="_x0000_s1026" o:spt="32" type="#_x0000_t32" style="position:absolute;left:874294;top:2438399;height:1368100;width:0;" filled="f" stroked="t" coordsize="21600,21600" o:gfxdata="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srk2EvQAA&#10;ANoAAAAPAAAAAAAAAAEAIAAAACIAAABkcnMvZG93bnJldi54bWxQSwECFAAUAAAACACHTuJAMy8F&#10;njsAAAA5AAAAEAAAAAAAAAABACAAAAAMAQAAZHJzL3NoYXBleG1sLnhtbFBLBQYAAAAABgAGAFsB&#10;AAC2AwAAAAA=&#10;">
                  <v:fill on="f" focussize="0,0"/>
                  <v:stroke weight="2.25pt" color="#000000 [3213]" miterlimit="8" joinstyle="miter" endarrow="block"/>
                  <v:imagedata o:title=""/>
                  <o:lock v:ext="edit" aspectratio="f"/>
                </v:shape>
                <v:rect id="_x0000_s1026" o:spid="_x0000_s1026" o:spt="1" style="position:absolute;left:152400;top:3833816;height:539750;width:1439545;v-text-anchor:middle;" fillcolor="#FFFFFF [3201]" filled="t" stroked="t" coordsize="21600,21600" o:gfxdata="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65tqorsAAADa&#10;AAAADwAAAAAAAAABACAAAAAiAAAAZHJzL2Rvd25yZXYueG1sUEsBAhQAFAAAAAgAh07iQDMvBZ47&#10;AAAAOQAAABAAAAAAAAAAAQAgAAAACgEAAGRycy9zaGFwZXhtbC54bWxQSwUGAAAAAAYABgBbAQAA&#10;tAMAAAAA&#10;">
                  <v:fill on="t" focussize="0,0"/>
                  <v:stroke weight="2.25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ascii="仿宋_GB2312" w:eastAsia="仿宋_GB2312"/>
                            <w:sz w:val="32"/>
                            <w:szCs w:val="32"/>
                          </w:rPr>
                        </w:pPr>
                        <w:r>
                          <w:rPr>
                            <w:rFonts w:hint="eastAsia" w:ascii="仿宋_GB2312" w:eastAsia="仿宋_GB2312"/>
                            <w:sz w:val="32"/>
                            <w:szCs w:val="32"/>
                          </w:rPr>
                          <w:t>业务人员</w:t>
                        </w:r>
                        <w:r>
                          <w:rPr>
                            <w:rFonts w:ascii="仿宋_GB2312" w:eastAsia="仿宋_GB2312"/>
                            <w:sz w:val="32"/>
                            <w:szCs w:val="32"/>
                          </w:rPr>
                          <w:t>办理</w:t>
                        </w:r>
                      </w:p>
                    </w:txbxContent>
                  </v:textbox>
                </v:rect>
                <v:shape id="_x0000_s1026" o:spid="_x0000_s1026" o:spt="32" type="#_x0000_t32" style="position:absolute;left:874294;top:4379494;height:720053;width:0;" filled="f" stroked="t" coordsize="21600,21600" o:gfxdata="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jysIL4A&#10;AADbAAAADwAAAAAAAAABACAAAAAiAAAAZHJzL2Rvd25yZXYueG1sUEsBAhQAFAAAAAgAh07iQDMv&#10;BZ47AAAAOQAAABAAAAAAAAAAAQAgAAAADQEAAGRycy9zaGFwZXhtbC54bWxQSwUGAAAAAAYABgBb&#10;AQAAtwMAAAAA&#10;">
                  <v:fill on="f" focussize="0,0"/>
                  <v:stroke weight="2.25pt" color="#000000 [3213]" miterlimit="8" joinstyle="miter" endarrow="block"/>
                  <v:imagedata o:title=""/>
                  <o:lock v:ext="edit" aspectratio="f"/>
                </v:shape>
                <v:shape id="_x0000_s1026" o:spid="_x0000_s1026" o:spt="32" type="#_x0000_t32" style="position:absolute;left:874294;top:7049750;height:419100;width:0;" filled="f" stroked="t" coordsize="21600,21600" o:gfxdata="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ZpmRz7sAAADb&#10;AAAADwAAAAAAAAABACAAAAAiAAAAZHJzL2Rvd25yZXYueG1sUEsBAhQAFAAAAAgAh07iQDMvBZ47&#10;AAAAOQAAABAAAAAAAAAAAQAgAAAACgEAAGRycy9zaGFwZXhtbC54bWxQSwUGAAAAAAYABgBbAQAA&#10;tAMAAAAA&#10;">
                  <v:fill on="f" focussize="0,0"/>
                  <v:stroke weight="2.25pt" color="#000000 [3213]" miterlimit="8" joinstyle="miter" endarrow="block"/>
                  <v:imagedata o:title=""/>
                  <o:lock v:ext="edit" aspectratio="f"/>
                </v:shape>
                <v:roundrect id="_x0000_s1026" o:spid="_x0000_s1026" o:spt="2" style="position:absolute;left:152400;top:7508395;height:539750;width:1439545;v-text-anchor:middle;" fillcolor="#FFFFFF [3201]" filled="t" stroked="t" coordsize="21600,21600" arcsize="0.166666666666667" o:gfxdata="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V1B43ugAAANsA&#10;AAAPAAAAAAAAAAEAIAAAACIAAABkcnMvZG93bnJldi54bWxQSwECFAAUAAAACACHTuJAMy8FnjsA&#10;AAA5AAAAEAAAAAAAAAABACAAAAAJAQAAZHJzL3NoYXBleG1sLnhtbFBLBQYAAAAABgAGAFsBAACz&#10;AwAAAAA=&#10;">
                  <v:fill on="t" focussize="0,0"/>
                  <v:stroke weight="2.25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ascii="仿宋_GB2312" w:eastAsia="仿宋_GB2312"/>
                            <w:sz w:val="32"/>
                            <w:szCs w:val="32"/>
                          </w:rPr>
                        </w:pPr>
                        <w:r>
                          <w:rPr>
                            <w:rFonts w:hint="eastAsia" w:ascii="仿宋_GB2312" w:eastAsia="仿宋_GB2312"/>
                            <w:sz w:val="32"/>
                            <w:szCs w:val="32"/>
                          </w:rPr>
                          <w:t>信息公告</w:t>
                        </w:r>
                      </w:p>
                    </w:txbxContent>
                  </v:textbox>
                </v:roundrect>
              </v:group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56544" behindDoc="0" locked="0" layoutInCell="1" allowOverlap="1">
                <wp:simplePos x="0" y="0"/>
                <wp:positionH relativeFrom="column">
                  <wp:posOffset>19685</wp:posOffset>
                </wp:positionH>
                <wp:positionV relativeFrom="paragraph">
                  <wp:posOffset>6574155</wp:posOffset>
                </wp:positionV>
                <wp:extent cx="1440180" cy="608330"/>
                <wp:effectExtent l="19050" t="19050" r="27305" b="20320"/>
                <wp:wrapNone/>
                <wp:docPr id="229" name="矩形 2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0000" cy="608400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20" w:lineRule="exact"/>
                              <w:jc w:val="center"/>
                              <w:rPr>
                                <w:rFonts w:ascii="仿宋_GB2312" w:eastAsia="仿宋_GB2312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 w:ascii="仿宋_GB2312" w:eastAsia="仿宋_GB2312"/>
                                <w:sz w:val="32"/>
                                <w:szCs w:val="32"/>
                              </w:rPr>
                              <w:t>业务人员</w:t>
                            </w:r>
                          </w:p>
                          <w:p>
                            <w:pPr>
                              <w:spacing w:line="320" w:lineRule="exact"/>
                              <w:jc w:val="center"/>
                              <w:rPr>
                                <w:rFonts w:ascii="仿宋_GB2312" w:eastAsia="仿宋_GB2312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仿宋_GB2312" w:eastAsia="仿宋_GB2312"/>
                                <w:sz w:val="32"/>
                                <w:szCs w:val="32"/>
                              </w:rPr>
                              <w:t>办结出</w:t>
                            </w:r>
                            <w:r>
                              <w:rPr>
                                <w:rFonts w:hint="eastAsia" w:ascii="仿宋_GB2312" w:eastAsia="仿宋_GB2312"/>
                                <w:sz w:val="32"/>
                                <w:szCs w:val="32"/>
                              </w:rPr>
                              <w:t>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.55pt;margin-top:517.65pt;height:47.9pt;width:113.4pt;z-index:251756544;v-text-anchor:middle;mso-width-relative:page;mso-height-relative:page;" fillcolor="#FFFFFF [3201]" filled="t" stroked="t" coordsize="21600,21600" o:gfxdata="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">
                <v:fill on="t" focussize="0,0"/>
                <v:stroke weight="2.25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20" w:lineRule="exact"/>
                        <w:jc w:val="center"/>
                        <w:rPr>
                          <w:rFonts w:ascii="仿宋_GB2312" w:eastAsia="仿宋_GB2312"/>
                          <w:sz w:val="32"/>
                          <w:szCs w:val="32"/>
                        </w:rPr>
                      </w:pPr>
                      <w:r>
                        <w:rPr>
                          <w:rFonts w:hint="eastAsia" w:ascii="仿宋_GB2312" w:eastAsia="仿宋_GB2312"/>
                          <w:sz w:val="32"/>
                          <w:szCs w:val="32"/>
                        </w:rPr>
                        <w:t>业务人员</w:t>
                      </w:r>
                    </w:p>
                    <w:p>
                      <w:pPr>
                        <w:spacing w:line="320" w:lineRule="exact"/>
                        <w:jc w:val="center"/>
                        <w:rPr>
                          <w:rFonts w:ascii="仿宋_GB2312" w:eastAsia="仿宋_GB2312"/>
                          <w:sz w:val="32"/>
                          <w:szCs w:val="32"/>
                        </w:rPr>
                      </w:pPr>
                      <w:r>
                        <w:rPr>
                          <w:rFonts w:ascii="仿宋_GB2312" w:eastAsia="仿宋_GB2312"/>
                          <w:sz w:val="32"/>
                          <w:szCs w:val="32"/>
                        </w:rPr>
                        <w:t>办结出</w:t>
                      </w:r>
                      <w:r>
                        <w:rPr>
                          <w:rFonts w:hint="eastAsia" w:ascii="仿宋_GB2312" w:eastAsia="仿宋_GB2312"/>
                          <w:sz w:val="32"/>
                          <w:szCs w:val="32"/>
                        </w:rPr>
                        <w:t>证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54496" behindDoc="0" locked="0" layoutInCell="1" allowOverlap="1">
                <wp:simplePos x="0" y="0"/>
                <wp:positionH relativeFrom="column">
                  <wp:posOffset>734060</wp:posOffset>
                </wp:positionH>
                <wp:positionV relativeFrom="paragraph">
                  <wp:posOffset>5820410</wp:posOffset>
                </wp:positionV>
                <wp:extent cx="0" cy="720090"/>
                <wp:effectExtent l="0" t="0" r="0" b="0"/>
                <wp:wrapNone/>
                <wp:docPr id="227" name="直接箭头连接符 2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20000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57.8pt;margin-top:458.3pt;height:56.7pt;width:0pt;z-index:251754496;mso-width-relative:page;mso-height-relative:page;" filled="f" stroked="t" coordsize="21600,21600" o:gfxdata="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OrI&#10;zMzYAAAADAEAAA8AAAAAAAAAAQAgAAAAIgAAAGRycy9kb3ducmV2LnhtbFBLAQIUABQAAAAIAIdO&#10;4kCn/h4Y6gEAAJcDAAAOAAAAAAAAAAEAIAAAACcBAABkcnMvZTJvRG9jLnhtbFBLBQYAAAAABgAG&#10;AFkBAACDBQAAAAA=&#10;">
                <v:fill on="f" focussize="0,0"/>
                <v:stroke weight="2.25pt" color="#000000 [3213]" miterlimit="8" joinstyle="miter" endarrow="block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3810</wp:posOffset>
                </wp:positionH>
                <wp:positionV relativeFrom="paragraph">
                  <wp:posOffset>5213350</wp:posOffset>
                </wp:positionV>
                <wp:extent cx="1440180" cy="608330"/>
                <wp:effectExtent l="19050" t="19050" r="27305" b="20320"/>
                <wp:wrapNone/>
                <wp:docPr id="209" name="矩形 2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0000" cy="608400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20" w:lineRule="exact"/>
                              <w:jc w:val="center"/>
                              <w:rPr>
                                <w:rFonts w:ascii="仿宋_GB2312" w:eastAsia="仿宋_GB2312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 w:ascii="仿宋_GB2312" w:eastAsia="仿宋_GB2312"/>
                                <w:sz w:val="32"/>
                                <w:szCs w:val="32"/>
                              </w:rPr>
                              <w:t>呈报部门</w:t>
                            </w:r>
                          </w:p>
                          <w:p>
                            <w:pPr>
                              <w:spacing w:line="320" w:lineRule="exact"/>
                              <w:jc w:val="center"/>
                              <w:rPr>
                                <w:rFonts w:ascii="仿宋_GB2312" w:eastAsia="仿宋_GB2312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仿宋_GB2312" w:eastAsia="仿宋_GB2312"/>
                                <w:sz w:val="32"/>
                                <w:szCs w:val="32"/>
                              </w:rPr>
                              <w:t>领导审签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0.3pt;margin-top:410.5pt;height:47.9pt;width:113.4pt;z-index:251705344;v-text-anchor:middle;mso-width-relative:page;mso-height-relative:page;" fillcolor="#FFFFFF [3201]" filled="t" stroked="t" coordsize="21600,21600" o:gfxdata="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AAAAAGRycy9QSwECFAAUAAAACACHTuJAqyPS/dcA&#10;AAAIAQAADwAAAAAAAAABACAAAAAiAAAAZHJzL2Rvd25yZXYueG1sUEsBAhQAFAAAAAgAh07iQFJ0&#10;oqdZAgAAtQQAAA4AAAAAAAAAAQAgAAAAJgEAAGRycy9lMm9Eb2MueG1sUEsFBgAAAAAGAAYAWQEA&#10;APEFAAAAAA==&#10;">
                <v:fill on="t" focussize="0,0"/>
                <v:stroke weight="2.25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20" w:lineRule="exact"/>
                        <w:jc w:val="center"/>
                        <w:rPr>
                          <w:rFonts w:ascii="仿宋_GB2312" w:eastAsia="仿宋_GB2312"/>
                          <w:sz w:val="32"/>
                          <w:szCs w:val="32"/>
                        </w:rPr>
                      </w:pPr>
                      <w:r>
                        <w:rPr>
                          <w:rFonts w:hint="eastAsia" w:ascii="仿宋_GB2312" w:eastAsia="仿宋_GB2312"/>
                          <w:sz w:val="32"/>
                          <w:szCs w:val="32"/>
                        </w:rPr>
                        <w:t>呈报部门</w:t>
                      </w:r>
                    </w:p>
                    <w:p>
                      <w:pPr>
                        <w:spacing w:line="320" w:lineRule="exact"/>
                        <w:jc w:val="center"/>
                        <w:rPr>
                          <w:rFonts w:ascii="仿宋_GB2312" w:eastAsia="仿宋_GB2312"/>
                          <w:sz w:val="32"/>
                          <w:szCs w:val="32"/>
                        </w:rPr>
                      </w:pPr>
                      <w:r>
                        <w:rPr>
                          <w:rFonts w:ascii="仿宋_GB2312" w:eastAsia="仿宋_GB2312"/>
                          <w:sz w:val="32"/>
                          <w:szCs w:val="32"/>
                        </w:rPr>
                        <w:t>领导审签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45720" distB="45720" distL="114300" distR="114300" simplePos="0" relativeHeight="251752448" behindDoc="0" locked="0" layoutInCell="1" allowOverlap="1">
                <wp:simplePos x="0" y="0"/>
                <wp:positionH relativeFrom="column">
                  <wp:posOffset>1190625</wp:posOffset>
                </wp:positionH>
                <wp:positionV relativeFrom="paragraph">
                  <wp:posOffset>4876165</wp:posOffset>
                </wp:positionV>
                <wp:extent cx="1170940" cy="238760"/>
                <wp:effectExtent l="0" t="0" r="0" b="8890"/>
                <wp:wrapSquare wrapText="bothSides"/>
                <wp:docPr id="22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70940" cy="238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ascii="楷体_GB2312" w:eastAsia="楷体_GB2312"/>
                              </w:rPr>
                            </w:pPr>
                            <w:r>
                              <w:rPr>
                                <w:rFonts w:hint="eastAsia" w:ascii="楷体_GB2312" w:eastAsia="楷体_GB2312"/>
                              </w:rPr>
                              <w:t>部门同意的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2" o:spid="_x0000_s1026" o:spt="202" type="#_x0000_t202" style="position:absolute;left:0pt;margin-left:93.75pt;margin-top:383.95pt;height:18.8pt;width:92.2pt;mso-wrap-distance-bottom:3.6pt;mso-wrap-distance-left:9pt;mso-wrap-distance-right:9pt;mso-wrap-distance-top:3.6pt;z-index:251752448;mso-width-relative:page;mso-height-relative:page;" fillcolor="#FFFFFF" filled="t" stroked="f" coordsize="21600,21600" o:gfxdata="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N8f7b3YAAAA&#10;CwEAAA8AAAAAAAAAAQAgAAAAIgAAAGRycy9kb3ducmV2LnhtbFBLAQIUABQAAAAIAIdO4kCnyVR8&#10;HQIAAAYEAAAOAAAAAAAAAAEAIAAAACcBAABkcnMvZTJvRG9jLnhtbFBLBQYAAAAABgAGAFkBAAC2&#10;BQAAAAA=&#10;">
                <v:fill on="t" focussize="0,0"/>
                <v:stroke on="f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rPr>
                          <w:rFonts w:ascii="楷体_GB2312" w:eastAsia="楷体_GB2312"/>
                        </w:rPr>
                      </w:pPr>
                      <w:r>
                        <w:rPr>
                          <w:rFonts w:hint="eastAsia" w:ascii="楷体_GB2312" w:eastAsia="楷体_GB2312"/>
                        </w:rPr>
                        <w:t>部门同意的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50400" behindDoc="0" locked="0" layoutInCell="1" allowOverlap="1">
                <wp:simplePos x="0" y="0"/>
                <wp:positionH relativeFrom="column">
                  <wp:posOffset>732790</wp:posOffset>
                </wp:positionH>
                <wp:positionV relativeFrom="paragraph">
                  <wp:posOffset>4850765</wp:posOffset>
                </wp:positionV>
                <wp:extent cx="2061210" cy="0"/>
                <wp:effectExtent l="0" t="95250" r="0" b="95250"/>
                <wp:wrapNone/>
                <wp:docPr id="31" name="直接箭头连接符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061411" cy="0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57.7pt;margin-top:381.95pt;height:0pt;width:162.3pt;z-index:251750400;mso-width-relative:page;mso-height-relative:page;" filled="f" stroked="t" coordsize="21600,21600" o:gfxdata="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BbZY0a1wAAAAsBAAAPAAAAAAAAAAEAIAAAACIAAABkcnMvZG93bnJldi54bWxQSwECFAAU&#10;AAAACACHTuJA2ZKVO/IBAACgAwAADgAAAAAAAAABACAAAAAmAQAAZHJzL2Uyb0RvYy54bWxQSwUG&#10;AAAAAAYABgBZAQAAigUAAAAA&#10;">
                <v:fill on="f" focussize="0,0"/>
                <v:stroke weight="2.25pt" color="#000000 [3213]" miterlimit="8" joinstyle="miter" endarrow="block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49376" behindDoc="0" locked="0" layoutInCell="1" allowOverlap="1">
                <wp:simplePos x="0" y="0"/>
                <wp:positionH relativeFrom="column">
                  <wp:posOffset>2795270</wp:posOffset>
                </wp:positionH>
                <wp:positionV relativeFrom="paragraph">
                  <wp:posOffset>4588510</wp:posOffset>
                </wp:positionV>
                <wp:extent cx="0" cy="288290"/>
                <wp:effectExtent l="19050" t="0" r="19050" b="36195"/>
                <wp:wrapNone/>
                <wp:docPr id="30" name="直接连接符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8800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20.1pt;margin-top:361.3pt;height:22.7pt;width:0pt;z-index:251749376;mso-width-relative:page;mso-height-relative:page;" filled="f" stroked="t" coordsize="21600,21600" o:gfxdata="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">
                <v:fill on="f" focussize="0,0"/>
                <v:stroke weight="2.25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48352" behindDoc="0" locked="0" layoutInCell="1" allowOverlap="1">
                <wp:simplePos x="0" y="0"/>
                <wp:positionH relativeFrom="column">
                  <wp:posOffset>4126230</wp:posOffset>
                </wp:positionH>
                <wp:positionV relativeFrom="paragraph">
                  <wp:posOffset>4042410</wp:posOffset>
                </wp:positionV>
                <wp:extent cx="1828800" cy="321945"/>
                <wp:effectExtent l="19050" t="19050" r="19050" b="20955"/>
                <wp:wrapNone/>
                <wp:docPr id="27" name="矩形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8800" cy="322079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20" w:lineRule="exact"/>
                              <w:jc w:val="left"/>
                              <w:rPr>
                                <w:rFonts w:ascii="仿宋_GB2312" w:eastAsia="仿宋_GB2312"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ascii="仿宋_GB2312" w:eastAsia="仿宋_GB2312"/>
                                <w:sz w:val="24"/>
                                <w:szCs w:val="32"/>
                              </w:rPr>
                              <w:t>不予受理，告知原因。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24.9pt;margin-top:318.3pt;height:25.35pt;width:144pt;z-index:251748352;v-text-anchor:middle;mso-width-relative:page;mso-height-relative:page;" fillcolor="#FFFFFF [3201]" filled="t" stroked="t" coordsize="21600,21600" o:gfxdata="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+5oOKNoAAAALAQAADwAAAAAAAAABACAAAAAiAAAAZHJzL2Rvd25yZXYueG1sUEsBAhQAFAAAAAgA&#10;h07iQEIAMFRcAgAAswQAAA4AAAAAAAAAAQAgAAAAKQEAAGRycy9lMm9Eb2MueG1sUEsFBgAAAAAG&#10;AAYAWQEAAPcFAAAAAA==&#10;">
                <v:fill on="t" focussize="0,0"/>
                <v:stroke weight="2.25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20" w:lineRule="exact"/>
                        <w:jc w:val="left"/>
                        <w:rPr>
                          <w:rFonts w:ascii="仿宋_GB2312" w:eastAsia="仿宋_GB2312"/>
                          <w:sz w:val="24"/>
                          <w:szCs w:val="32"/>
                        </w:rPr>
                      </w:pPr>
                      <w:r>
                        <w:rPr>
                          <w:rFonts w:ascii="仿宋_GB2312" w:eastAsia="仿宋_GB2312"/>
                          <w:sz w:val="24"/>
                          <w:szCs w:val="32"/>
                        </w:rPr>
                        <w:t>不予受理，告知原因。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>
                <wp:simplePos x="0" y="0"/>
                <wp:positionH relativeFrom="column">
                  <wp:posOffset>3561080</wp:posOffset>
                </wp:positionH>
                <wp:positionV relativeFrom="paragraph">
                  <wp:posOffset>4218305</wp:posOffset>
                </wp:positionV>
                <wp:extent cx="573405" cy="7620"/>
                <wp:effectExtent l="0" t="95250" r="0" b="106680"/>
                <wp:wrapNone/>
                <wp:docPr id="26" name="直接箭头连接符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73405" cy="7620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280.4pt;margin-top:332.15pt;height:0.6pt;width:45.15pt;z-index:251746304;mso-width-relative:page;mso-height-relative:page;" filled="f" stroked="t" coordsize="21600,21600" o:gfxdata="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7NiKDtkAAAALAQAADwAAAAAAAAABACAAAAAiAAAAZHJzL2Rvd25yZXYueG1sUEsB&#10;AhQAFAAAAAgAh07iQClMwKf0AQAAogMAAA4AAAAAAAAAAQAgAAAAKAEAAGRycy9lMm9Eb2MueG1s&#10;UEsFBgAAAAAGAAYAWQEAAI4FAAAAAA==&#10;">
                <v:fill on="f" focussize="0,0"/>
                <v:stroke weight="2.25pt" color="#000000 [3213]" miterlimit="8" joinstyle="miter" endarrow="block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44256" behindDoc="0" locked="0" layoutInCell="1" allowOverlap="1">
                <wp:simplePos x="0" y="0"/>
                <wp:positionH relativeFrom="column">
                  <wp:posOffset>2032635</wp:posOffset>
                </wp:positionH>
                <wp:positionV relativeFrom="paragraph">
                  <wp:posOffset>3857625</wp:posOffset>
                </wp:positionV>
                <wp:extent cx="1515745" cy="730885"/>
                <wp:effectExtent l="19050" t="19050" r="27305" b="12065"/>
                <wp:wrapNone/>
                <wp:docPr id="25" name="矩形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5979" cy="731019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20" w:lineRule="exact"/>
                              <w:jc w:val="left"/>
                              <w:rPr>
                                <w:rFonts w:ascii="仿宋_GB2312" w:eastAsia="仿宋_GB231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_GB2312" w:hAnsi="Arial" w:eastAsia="仿宋_GB2312" w:cs="Arial"/>
                                <w:color w:val="333333"/>
                                <w:sz w:val="24"/>
                                <w:szCs w:val="24"/>
                                <w:shd w:val="clear" w:color="auto" w:fill="FFFFFF"/>
                              </w:rPr>
                              <w:t>需要征询相关行业部门意见的，发函征求意见。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60.05pt;margin-top:303.75pt;height:57.55pt;width:119.35pt;z-index:251744256;v-text-anchor:middle;mso-width-relative:page;mso-height-relative:page;" fillcolor="#FFFFFF [3201]" filled="t" stroked="t" coordsize="21600,21600" o:gfxdata="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">
                <v:fill on="t" focussize="0,0"/>
                <v:stroke weight="2.25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20" w:lineRule="exact"/>
                        <w:jc w:val="left"/>
                        <w:rPr>
                          <w:rFonts w:ascii="仿宋_GB2312" w:eastAsia="仿宋_GB2312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_GB2312" w:hAnsi="Arial" w:eastAsia="仿宋_GB2312" w:cs="Arial"/>
                          <w:color w:val="333333"/>
                          <w:sz w:val="24"/>
                          <w:szCs w:val="24"/>
                          <w:shd w:val="clear" w:color="auto" w:fill="FFFFFF"/>
                        </w:rPr>
                        <w:t>需要征询相关行业部门意见的，发函征求意见。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>
                <wp:simplePos x="0" y="0"/>
                <wp:positionH relativeFrom="column">
                  <wp:posOffset>1455420</wp:posOffset>
                </wp:positionH>
                <wp:positionV relativeFrom="paragraph">
                  <wp:posOffset>4226560</wp:posOffset>
                </wp:positionV>
                <wp:extent cx="574040" cy="8255"/>
                <wp:effectExtent l="0" t="95250" r="0" b="106680"/>
                <wp:wrapNone/>
                <wp:docPr id="24" name="直接箭头连接符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73739" cy="8021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114.6pt;margin-top:332.8pt;height:0.65pt;width:45.2pt;z-index:251742208;mso-width-relative:page;mso-height-relative:page;" filled="f" stroked="t" coordsize="21600,21600" o:gfxdata="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A/ASyD2AAAAAsBAAAPAAAAAAAAAAEAIAAAACIAAABkcnMvZG93bnJldi54bWxQSwEC&#10;FAAUAAAACACHTuJA6mZmrvQBAACiAwAADgAAAAAAAAABACAAAAAnAQAAZHJzL2Uyb0RvYy54bWxQ&#10;SwUGAAAAAAYABgBZAQAAjQUAAAAA&#10;">
                <v:fill on="f" focussize="0,0"/>
                <v:stroke weight="2.25pt" color="#000000 [3213]" miterlimit="8" joinstyle="miter" endarrow="block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37088" behindDoc="0" locked="0" layoutInCell="1" allowOverlap="1">
                <wp:simplePos x="0" y="0"/>
                <wp:positionH relativeFrom="column">
                  <wp:posOffset>2073275</wp:posOffset>
                </wp:positionH>
                <wp:positionV relativeFrom="paragraph">
                  <wp:posOffset>-95885</wp:posOffset>
                </wp:positionV>
                <wp:extent cx="3696970" cy="1363345"/>
                <wp:effectExtent l="19050" t="19050" r="17780" b="27305"/>
                <wp:wrapNone/>
                <wp:docPr id="11" name="矩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97171" cy="1363579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20" w:lineRule="exact"/>
                              <w:jc w:val="left"/>
                              <w:rPr>
                                <w:rFonts w:ascii="仿宋_GB2312" w:eastAsia="仿宋_GB2312"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hint="eastAsia" w:ascii="仿宋_GB2312" w:eastAsia="仿宋_GB2312"/>
                                <w:sz w:val="24"/>
                                <w:szCs w:val="32"/>
                              </w:rPr>
                              <w:t>1.核准申请文件</w:t>
                            </w:r>
                          </w:p>
                          <w:p>
                            <w:pPr>
                              <w:spacing w:line="320" w:lineRule="exact"/>
                              <w:jc w:val="left"/>
                              <w:rPr>
                                <w:rFonts w:ascii="仿宋_GB2312" w:eastAsia="仿宋_GB2312"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hint="eastAsia" w:ascii="仿宋_GB2312" w:eastAsia="仿宋_GB2312"/>
                                <w:sz w:val="24"/>
                                <w:szCs w:val="32"/>
                              </w:rPr>
                              <w:t>2.申请</w:t>
                            </w:r>
                            <w:r>
                              <w:rPr>
                                <w:rFonts w:ascii="仿宋_GB2312" w:eastAsia="仿宋_GB2312"/>
                                <w:sz w:val="24"/>
                                <w:szCs w:val="32"/>
                              </w:rPr>
                              <w:t>报告（</w:t>
                            </w:r>
                            <w:r>
                              <w:rPr>
                                <w:rFonts w:hint="eastAsia" w:ascii="仿宋_GB2312" w:eastAsia="仿宋_GB2312"/>
                                <w:sz w:val="24"/>
                                <w:szCs w:val="32"/>
                              </w:rPr>
                              <w:t>由具有</w:t>
                            </w:r>
                            <w:r>
                              <w:rPr>
                                <w:rFonts w:ascii="仿宋_GB2312" w:eastAsia="仿宋_GB2312"/>
                                <w:sz w:val="24"/>
                                <w:szCs w:val="32"/>
                              </w:rPr>
                              <w:t>相应资质咨询机构编制</w:t>
                            </w:r>
                            <w:r>
                              <w:rPr>
                                <w:rFonts w:hint="eastAsia" w:ascii="仿宋_GB2312" w:eastAsia="仿宋_GB2312"/>
                                <w:sz w:val="24"/>
                                <w:szCs w:val="32"/>
                              </w:rPr>
                              <w:t>）</w:t>
                            </w:r>
                          </w:p>
                          <w:p>
                            <w:pPr>
                              <w:spacing w:line="320" w:lineRule="exact"/>
                              <w:jc w:val="left"/>
                              <w:rPr>
                                <w:rFonts w:ascii="仿宋_GB2312" w:eastAsia="仿宋_GB2312"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hint="eastAsia" w:ascii="仿宋_GB2312" w:eastAsia="仿宋_GB2312"/>
                                <w:sz w:val="24"/>
                                <w:szCs w:val="32"/>
                              </w:rPr>
                              <w:t>3.规划部门出具</w:t>
                            </w:r>
                            <w:r>
                              <w:rPr>
                                <w:rFonts w:ascii="仿宋_GB2312" w:eastAsia="仿宋_GB2312"/>
                                <w:sz w:val="24"/>
                                <w:szCs w:val="32"/>
                              </w:rPr>
                              <w:t>的规划选址意见</w:t>
                            </w:r>
                          </w:p>
                          <w:p>
                            <w:pPr>
                              <w:spacing w:line="320" w:lineRule="exact"/>
                              <w:jc w:val="left"/>
                              <w:rPr>
                                <w:rFonts w:ascii="仿宋_GB2312" w:eastAsia="仿宋_GB2312"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ascii="仿宋_GB2312" w:eastAsia="仿宋_GB2312"/>
                                <w:sz w:val="24"/>
                                <w:szCs w:val="32"/>
                              </w:rPr>
                              <w:t>4.</w:t>
                            </w:r>
                            <w:r>
                              <w:rPr>
                                <w:rFonts w:hint="eastAsia" w:ascii="仿宋_GB2312" w:eastAsia="仿宋_GB2312"/>
                                <w:sz w:val="24"/>
                                <w:szCs w:val="32"/>
                              </w:rPr>
                              <w:t>用地</w:t>
                            </w:r>
                            <w:r>
                              <w:rPr>
                                <w:rFonts w:ascii="仿宋_GB2312" w:eastAsia="仿宋_GB2312"/>
                                <w:sz w:val="24"/>
                                <w:szCs w:val="32"/>
                              </w:rPr>
                              <w:t>预审意见或土地使用权出让合同</w:t>
                            </w:r>
                          </w:p>
                          <w:p>
                            <w:pPr>
                              <w:spacing w:line="320" w:lineRule="exact"/>
                              <w:jc w:val="left"/>
                              <w:rPr>
                                <w:rFonts w:ascii="仿宋_GB2312" w:eastAsia="仿宋_GB2312"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ascii="仿宋_GB2312" w:eastAsia="仿宋_GB2312"/>
                                <w:sz w:val="24"/>
                                <w:szCs w:val="32"/>
                              </w:rPr>
                              <w:t>5</w:t>
                            </w:r>
                            <w:r>
                              <w:rPr>
                                <w:rFonts w:hint="eastAsia" w:ascii="仿宋_GB2312" w:eastAsia="仿宋_GB2312"/>
                                <w:sz w:val="24"/>
                                <w:szCs w:val="32"/>
                              </w:rPr>
                              <w:t>.重大项目</w:t>
                            </w:r>
                            <w:r>
                              <w:rPr>
                                <w:rFonts w:ascii="仿宋_GB2312" w:eastAsia="仿宋_GB2312"/>
                                <w:sz w:val="24"/>
                                <w:szCs w:val="32"/>
                              </w:rPr>
                              <w:t>社会稳定风险评估报告（</w:t>
                            </w:r>
                            <w:r>
                              <w:rPr>
                                <w:rFonts w:hint="eastAsia" w:ascii="仿宋_GB2312" w:eastAsia="仿宋_GB2312"/>
                                <w:sz w:val="24"/>
                                <w:szCs w:val="32"/>
                              </w:rPr>
                              <w:t>特殊</w:t>
                            </w:r>
                            <w:r>
                              <w:rPr>
                                <w:rFonts w:ascii="仿宋_GB2312" w:eastAsia="仿宋_GB2312"/>
                                <w:sz w:val="24"/>
                                <w:szCs w:val="32"/>
                              </w:rPr>
                              <w:t>项目）</w:t>
                            </w:r>
                          </w:p>
                          <w:p>
                            <w:pPr>
                              <w:spacing w:line="320" w:lineRule="exact"/>
                              <w:jc w:val="left"/>
                              <w:rPr>
                                <w:rFonts w:ascii="仿宋_GB2312" w:eastAsia="仿宋_GB2312"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ascii="仿宋_GB2312" w:eastAsia="仿宋_GB2312"/>
                                <w:sz w:val="24"/>
                                <w:szCs w:val="32"/>
                              </w:rPr>
                              <w:t>6.</w:t>
                            </w:r>
                            <w:r>
                              <w:rPr>
                                <w:rFonts w:hint="eastAsia" w:ascii="仿宋_GB2312" w:eastAsia="仿宋_GB2312"/>
                                <w:sz w:val="24"/>
                                <w:szCs w:val="32"/>
                              </w:rPr>
                              <w:t>其他文件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63.25pt;margin-top:-7.55pt;height:107.35pt;width:291.1pt;z-index:251737088;v-text-anchor:middle;mso-width-relative:page;mso-height-relative:page;" fillcolor="#FFFFFF [3201]" filled="t" stroked="t" coordsize="21600,21600" o:gfxdata="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J+4p3doAAAALAQAADwAAAAAAAAABACAAAAAiAAAAZHJzL2Rvd25yZXYueG1sUEsBAhQAFAAAAAgA&#10;h07iQME8BjpcAgAAtAQAAA4AAAAAAAAAAQAgAAAAKQEAAGRycy9lMm9Eb2MueG1sUEsFBgAAAAAG&#10;AAYAWQEAAPcFAAAAAA==&#10;">
                <v:fill on="t" focussize="0,0"/>
                <v:stroke weight="2.25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20" w:lineRule="exact"/>
                        <w:jc w:val="left"/>
                        <w:rPr>
                          <w:rFonts w:ascii="仿宋_GB2312" w:eastAsia="仿宋_GB2312"/>
                          <w:sz w:val="24"/>
                          <w:szCs w:val="32"/>
                        </w:rPr>
                      </w:pPr>
                      <w:r>
                        <w:rPr>
                          <w:rFonts w:hint="eastAsia" w:ascii="仿宋_GB2312" w:eastAsia="仿宋_GB2312"/>
                          <w:sz w:val="24"/>
                          <w:szCs w:val="32"/>
                        </w:rPr>
                        <w:t>1.核准申请文件</w:t>
                      </w:r>
                    </w:p>
                    <w:p>
                      <w:pPr>
                        <w:spacing w:line="320" w:lineRule="exact"/>
                        <w:jc w:val="left"/>
                        <w:rPr>
                          <w:rFonts w:ascii="仿宋_GB2312" w:eastAsia="仿宋_GB2312"/>
                          <w:sz w:val="24"/>
                          <w:szCs w:val="32"/>
                        </w:rPr>
                      </w:pPr>
                      <w:r>
                        <w:rPr>
                          <w:rFonts w:hint="eastAsia" w:ascii="仿宋_GB2312" w:eastAsia="仿宋_GB2312"/>
                          <w:sz w:val="24"/>
                          <w:szCs w:val="32"/>
                        </w:rPr>
                        <w:t>2.申请</w:t>
                      </w:r>
                      <w:r>
                        <w:rPr>
                          <w:rFonts w:ascii="仿宋_GB2312" w:eastAsia="仿宋_GB2312"/>
                          <w:sz w:val="24"/>
                          <w:szCs w:val="32"/>
                        </w:rPr>
                        <w:t>报告（</w:t>
                      </w:r>
                      <w:r>
                        <w:rPr>
                          <w:rFonts w:hint="eastAsia" w:ascii="仿宋_GB2312" w:eastAsia="仿宋_GB2312"/>
                          <w:sz w:val="24"/>
                          <w:szCs w:val="32"/>
                        </w:rPr>
                        <w:t>由具有</w:t>
                      </w:r>
                      <w:r>
                        <w:rPr>
                          <w:rFonts w:ascii="仿宋_GB2312" w:eastAsia="仿宋_GB2312"/>
                          <w:sz w:val="24"/>
                          <w:szCs w:val="32"/>
                        </w:rPr>
                        <w:t>相应资质咨询机构编制</w:t>
                      </w:r>
                      <w:r>
                        <w:rPr>
                          <w:rFonts w:hint="eastAsia" w:ascii="仿宋_GB2312" w:eastAsia="仿宋_GB2312"/>
                          <w:sz w:val="24"/>
                          <w:szCs w:val="32"/>
                        </w:rPr>
                        <w:t>）</w:t>
                      </w:r>
                    </w:p>
                    <w:p>
                      <w:pPr>
                        <w:spacing w:line="320" w:lineRule="exact"/>
                        <w:jc w:val="left"/>
                        <w:rPr>
                          <w:rFonts w:ascii="仿宋_GB2312" w:eastAsia="仿宋_GB2312"/>
                          <w:sz w:val="24"/>
                          <w:szCs w:val="32"/>
                        </w:rPr>
                      </w:pPr>
                      <w:r>
                        <w:rPr>
                          <w:rFonts w:hint="eastAsia" w:ascii="仿宋_GB2312" w:eastAsia="仿宋_GB2312"/>
                          <w:sz w:val="24"/>
                          <w:szCs w:val="32"/>
                        </w:rPr>
                        <w:t>3.规划部门出具</w:t>
                      </w:r>
                      <w:r>
                        <w:rPr>
                          <w:rFonts w:ascii="仿宋_GB2312" w:eastAsia="仿宋_GB2312"/>
                          <w:sz w:val="24"/>
                          <w:szCs w:val="32"/>
                        </w:rPr>
                        <w:t>的规划选址意见</w:t>
                      </w:r>
                    </w:p>
                    <w:p>
                      <w:pPr>
                        <w:spacing w:line="320" w:lineRule="exact"/>
                        <w:jc w:val="left"/>
                        <w:rPr>
                          <w:rFonts w:ascii="仿宋_GB2312" w:eastAsia="仿宋_GB2312"/>
                          <w:sz w:val="24"/>
                          <w:szCs w:val="32"/>
                        </w:rPr>
                      </w:pPr>
                      <w:r>
                        <w:rPr>
                          <w:rFonts w:ascii="仿宋_GB2312" w:eastAsia="仿宋_GB2312"/>
                          <w:sz w:val="24"/>
                          <w:szCs w:val="32"/>
                        </w:rPr>
                        <w:t>4.</w:t>
                      </w:r>
                      <w:r>
                        <w:rPr>
                          <w:rFonts w:hint="eastAsia" w:ascii="仿宋_GB2312" w:eastAsia="仿宋_GB2312"/>
                          <w:sz w:val="24"/>
                          <w:szCs w:val="32"/>
                        </w:rPr>
                        <w:t>用地</w:t>
                      </w:r>
                      <w:r>
                        <w:rPr>
                          <w:rFonts w:ascii="仿宋_GB2312" w:eastAsia="仿宋_GB2312"/>
                          <w:sz w:val="24"/>
                          <w:szCs w:val="32"/>
                        </w:rPr>
                        <w:t>预审意见或土地使用权出让合同</w:t>
                      </w:r>
                    </w:p>
                    <w:p>
                      <w:pPr>
                        <w:spacing w:line="320" w:lineRule="exact"/>
                        <w:jc w:val="left"/>
                        <w:rPr>
                          <w:rFonts w:ascii="仿宋_GB2312" w:eastAsia="仿宋_GB2312"/>
                          <w:sz w:val="24"/>
                          <w:szCs w:val="32"/>
                        </w:rPr>
                      </w:pPr>
                      <w:r>
                        <w:rPr>
                          <w:rFonts w:ascii="仿宋_GB2312" w:eastAsia="仿宋_GB2312"/>
                          <w:sz w:val="24"/>
                          <w:szCs w:val="32"/>
                        </w:rPr>
                        <w:t>5</w:t>
                      </w:r>
                      <w:r>
                        <w:rPr>
                          <w:rFonts w:hint="eastAsia" w:ascii="仿宋_GB2312" w:eastAsia="仿宋_GB2312"/>
                          <w:sz w:val="24"/>
                          <w:szCs w:val="32"/>
                        </w:rPr>
                        <w:t>.重大项目</w:t>
                      </w:r>
                      <w:r>
                        <w:rPr>
                          <w:rFonts w:ascii="仿宋_GB2312" w:eastAsia="仿宋_GB2312"/>
                          <w:sz w:val="24"/>
                          <w:szCs w:val="32"/>
                        </w:rPr>
                        <w:t>社会稳定风险评估报告（</w:t>
                      </w:r>
                      <w:r>
                        <w:rPr>
                          <w:rFonts w:hint="eastAsia" w:ascii="仿宋_GB2312" w:eastAsia="仿宋_GB2312"/>
                          <w:sz w:val="24"/>
                          <w:szCs w:val="32"/>
                        </w:rPr>
                        <w:t>特殊</w:t>
                      </w:r>
                      <w:r>
                        <w:rPr>
                          <w:rFonts w:ascii="仿宋_GB2312" w:eastAsia="仿宋_GB2312"/>
                          <w:sz w:val="24"/>
                          <w:szCs w:val="32"/>
                        </w:rPr>
                        <w:t>项目）</w:t>
                      </w:r>
                    </w:p>
                    <w:p>
                      <w:pPr>
                        <w:spacing w:line="320" w:lineRule="exact"/>
                        <w:jc w:val="left"/>
                        <w:rPr>
                          <w:rFonts w:ascii="仿宋_GB2312" w:eastAsia="仿宋_GB2312"/>
                          <w:sz w:val="24"/>
                          <w:szCs w:val="32"/>
                        </w:rPr>
                      </w:pPr>
                      <w:r>
                        <w:rPr>
                          <w:rFonts w:ascii="仿宋_GB2312" w:eastAsia="仿宋_GB2312"/>
                          <w:sz w:val="24"/>
                          <w:szCs w:val="32"/>
                        </w:rPr>
                        <w:t>6.</w:t>
                      </w:r>
                      <w:r>
                        <w:rPr>
                          <w:rFonts w:hint="eastAsia" w:ascii="仿宋_GB2312" w:eastAsia="仿宋_GB2312"/>
                          <w:sz w:val="24"/>
                          <w:szCs w:val="32"/>
                        </w:rPr>
                        <w:t>其他文件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>
                <wp:simplePos x="0" y="0"/>
                <wp:positionH relativeFrom="column">
                  <wp:posOffset>1503680</wp:posOffset>
                </wp:positionH>
                <wp:positionV relativeFrom="paragraph">
                  <wp:posOffset>384175</wp:posOffset>
                </wp:positionV>
                <wp:extent cx="574040" cy="8255"/>
                <wp:effectExtent l="38100" t="95250" r="0" b="106680"/>
                <wp:wrapNone/>
                <wp:docPr id="9" name="直接箭头连接符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73739" cy="8021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headEnd type="triangle" w="med" len="med"/>
                          <a:tailEnd type="non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118.4pt;margin-top:30.25pt;height:0.65pt;width:45.2pt;z-index:251735040;mso-width-relative:page;mso-height-relative:page;" filled="f" stroked="t" coordsize="21600,21600" o:gfxdata="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DmPkRLXAAAACQEAAA8AAAAAAAAAAQAgAAAAIgAA&#10;AGRycy9kb3ducmV2LnhtbFBLAQIUABQAAAAIAIdO4kDx043cCQIAANwDAAAOAAAAAAAAAAEAIAAA&#10;ACYBAABkcnMvZTJvRG9jLnhtbFBLBQYAAAAABgAGAFkBAAChBQAAAAA=&#10;">
                <v:fill on="f" focussize="0,0"/>
                <v:stroke weight="2.25pt" color="#000000 [3213]" miterlimit="8" joinstyle="miter" startarrow="block"/>
                <v:imagedata o:title=""/>
                <o:lock v:ext="edit" aspectratio="f"/>
              </v:shape>
            </w:pict>
          </mc:Fallback>
        </mc:AlternateConten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1E03"/>
    <w:rsid w:val="000009AC"/>
    <w:rsid w:val="00000AF5"/>
    <w:rsid w:val="000048A4"/>
    <w:rsid w:val="000112D8"/>
    <w:rsid w:val="00012079"/>
    <w:rsid w:val="000129EC"/>
    <w:rsid w:val="00012ED2"/>
    <w:rsid w:val="00012F5A"/>
    <w:rsid w:val="0001488A"/>
    <w:rsid w:val="00015999"/>
    <w:rsid w:val="0001758C"/>
    <w:rsid w:val="000323E0"/>
    <w:rsid w:val="00032900"/>
    <w:rsid w:val="00035FDF"/>
    <w:rsid w:val="00040326"/>
    <w:rsid w:val="00040398"/>
    <w:rsid w:val="0004279C"/>
    <w:rsid w:val="00042D73"/>
    <w:rsid w:val="000430DA"/>
    <w:rsid w:val="00043AEE"/>
    <w:rsid w:val="00045CA7"/>
    <w:rsid w:val="000477DB"/>
    <w:rsid w:val="0005128A"/>
    <w:rsid w:val="0005323A"/>
    <w:rsid w:val="00053D89"/>
    <w:rsid w:val="000577A6"/>
    <w:rsid w:val="00060099"/>
    <w:rsid w:val="0006029E"/>
    <w:rsid w:val="00061E55"/>
    <w:rsid w:val="00063081"/>
    <w:rsid w:val="000637BD"/>
    <w:rsid w:val="00065EC6"/>
    <w:rsid w:val="00071E88"/>
    <w:rsid w:val="00074CC1"/>
    <w:rsid w:val="000755CD"/>
    <w:rsid w:val="000779A7"/>
    <w:rsid w:val="00080DAC"/>
    <w:rsid w:val="00081845"/>
    <w:rsid w:val="00090D3A"/>
    <w:rsid w:val="000947E3"/>
    <w:rsid w:val="00095191"/>
    <w:rsid w:val="0009570D"/>
    <w:rsid w:val="00097FC9"/>
    <w:rsid w:val="000A0F03"/>
    <w:rsid w:val="000A3723"/>
    <w:rsid w:val="000B1107"/>
    <w:rsid w:val="000B2A5A"/>
    <w:rsid w:val="000B3193"/>
    <w:rsid w:val="000B3990"/>
    <w:rsid w:val="000B4A05"/>
    <w:rsid w:val="000C3928"/>
    <w:rsid w:val="000C73B2"/>
    <w:rsid w:val="000D18D3"/>
    <w:rsid w:val="000D4BBF"/>
    <w:rsid w:val="000D59C6"/>
    <w:rsid w:val="000D6CB3"/>
    <w:rsid w:val="000E3393"/>
    <w:rsid w:val="000E3A18"/>
    <w:rsid w:val="000E462C"/>
    <w:rsid w:val="000E4C27"/>
    <w:rsid w:val="000E4CDC"/>
    <w:rsid w:val="000F1E03"/>
    <w:rsid w:val="000F45D5"/>
    <w:rsid w:val="000F496C"/>
    <w:rsid w:val="000F751F"/>
    <w:rsid w:val="00103CC6"/>
    <w:rsid w:val="00104555"/>
    <w:rsid w:val="001241AA"/>
    <w:rsid w:val="001261F6"/>
    <w:rsid w:val="00127807"/>
    <w:rsid w:val="00130FF1"/>
    <w:rsid w:val="001356B6"/>
    <w:rsid w:val="001368F2"/>
    <w:rsid w:val="001404FA"/>
    <w:rsid w:val="00146B19"/>
    <w:rsid w:val="001472A2"/>
    <w:rsid w:val="00150AA7"/>
    <w:rsid w:val="00151DB2"/>
    <w:rsid w:val="00157122"/>
    <w:rsid w:val="00160B0E"/>
    <w:rsid w:val="00160EE6"/>
    <w:rsid w:val="001612FD"/>
    <w:rsid w:val="001626BE"/>
    <w:rsid w:val="0017049A"/>
    <w:rsid w:val="001725FD"/>
    <w:rsid w:val="00173A60"/>
    <w:rsid w:val="0017530D"/>
    <w:rsid w:val="00182D14"/>
    <w:rsid w:val="00185B6F"/>
    <w:rsid w:val="00186F94"/>
    <w:rsid w:val="00187044"/>
    <w:rsid w:val="00187F93"/>
    <w:rsid w:val="0019155A"/>
    <w:rsid w:val="0019796D"/>
    <w:rsid w:val="001A42DB"/>
    <w:rsid w:val="001B1F4B"/>
    <w:rsid w:val="001B7120"/>
    <w:rsid w:val="001C2477"/>
    <w:rsid w:val="001C3B6A"/>
    <w:rsid w:val="001C48D6"/>
    <w:rsid w:val="001C645B"/>
    <w:rsid w:val="001D0403"/>
    <w:rsid w:val="001D142E"/>
    <w:rsid w:val="001D261B"/>
    <w:rsid w:val="001D5402"/>
    <w:rsid w:val="001E0F4A"/>
    <w:rsid w:val="001E2335"/>
    <w:rsid w:val="001E6036"/>
    <w:rsid w:val="001F48ED"/>
    <w:rsid w:val="00203BD5"/>
    <w:rsid w:val="00203C35"/>
    <w:rsid w:val="00204339"/>
    <w:rsid w:val="00205F2D"/>
    <w:rsid w:val="00210159"/>
    <w:rsid w:val="00211332"/>
    <w:rsid w:val="002149B6"/>
    <w:rsid w:val="00214F32"/>
    <w:rsid w:val="00215A8D"/>
    <w:rsid w:val="002161BC"/>
    <w:rsid w:val="002161BD"/>
    <w:rsid w:val="00223A40"/>
    <w:rsid w:val="002311DC"/>
    <w:rsid w:val="002328B6"/>
    <w:rsid w:val="00236532"/>
    <w:rsid w:val="00241721"/>
    <w:rsid w:val="00254D40"/>
    <w:rsid w:val="002612FD"/>
    <w:rsid w:val="00270B34"/>
    <w:rsid w:val="00274A3E"/>
    <w:rsid w:val="0027614B"/>
    <w:rsid w:val="0027690B"/>
    <w:rsid w:val="002771D7"/>
    <w:rsid w:val="0028380A"/>
    <w:rsid w:val="00287618"/>
    <w:rsid w:val="00295087"/>
    <w:rsid w:val="002A1383"/>
    <w:rsid w:val="002A33B0"/>
    <w:rsid w:val="002A4C90"/>
    <w:rsid w:val="002B1C23"/>
    <w:rsid w:val="002B37C5"/>
    <w:rsid w:val="002B4755"/>
    <w:rsid w:val="002B4D2A"/>
    <w:rsid w:val="002C3BF4"/>
    <w:rsid w:val="002C4ABF"/>
    <w:rsid w:val="002C4CD8"/>
    <w:rsid w:val="002C4DE3"/>
    <w:rsid w:val="002C4F8C"/>
    <w:rsid w:val="002C5EA9"/>
    <w:rsid w:val="002D6454"/>
    <w:rsid w:val="002D77AE"/>
    <w:rsid w:val="002E27A1"/>
    <w:rsid w:val="002E2C1D"/>
    <w:rsid w:val="002E683F"/>
    <w:rsid w:val="002F4A43"/>
    <w:rsid w:val="002F57F5"/>
    <w:rsid w:val="00300684"/>
    <w:rsid w:val="003008D2"/>
    <w:rsid w:val="00310394"/>
    <w:rsid w:val="00310E40"/>
    <w:rsid w:val="00314DD7"/>
    <w:rsid w:val="00315359"/>
    <w:rsid w:val="003175CC"/>
    <w:rsid w:val="003216FA"/>
    <w:rsid w:val="00321F8D"/>
    <w:rsid w:val="00323A1C"/>
    <w:rsid w:val="00327ADC"/>
    <w:rsid w:val="00330C2A"/>
    <w:rsid w:val="0033114B"/>
    <w:rsid w:val="00333467"/>
    <w:rsid w:val="00333E0E"/>
    <w:rsid w:val="00334EBA"/>
    <w:rsid w:val="00340348"/>
    <w:rsid w:val="00341AA2"/>
    <w:rsid w:val="00342501"/>
    <w:rsid w:val="00343E41"/>
    <w:rsid w:val="0034444A"/>
    <w:rsid w:val="0036161D"/>
    <w:rsid w:val="0036241A"/>
    <w:rsid w:val="00362A78"/>
    <w:rsid w:val="00363B60"/>
    <w:rsid w:val="00363B87"/>
    <w:rsid w:val="00363C59"/>
    <w:rsid w:val="00364F87"/>
    <w:rsid w:val="00366D8F"/>
    <w:rsid w:val="003761D5"/>
    <w:rsid w:val="003765C9"/>
    <w:rsid w:val="00385286"/>
    <w:rsid w:val="00386AC4"/>
    <w:rsid w:val="003871BF"/>
    <w:rsid w:val="00387F0C"/>
    <w:rsid w:val="0039111A"/>
    <w:rsid w:val="003936C7"/>
    <w:rsid w:val="00395250"/>
    <w:rsid w:val="00395716"/>
    <w:rsid w:val="003978C9"/>
    <w:rsid w:val="00397DBA"/>
    <w:rsid w:val="003A27B9"/>
    <w:rsid w:val="003A4330"/>
    <w:rsid w:val="003A7280"/>
    <w:rsid w:val="003B00A3"/>
    <w:rsid w:val="003B1B47"/>
    <w:rsid w:val="003C30F5"/>
    <w:rsid w:val="003C551A"/>
    <w:rsid w:val="003C7952"/>
    <w:rsid w:val="003D55E6"/>
    <w:rsid w:val="003D5A1F"/>
    <w:rsid w:val="003D7DF7"/>
    <w:rsid w:val="003E2374"/>
    <w:rsid w:val="003E4039"/>
    <w:rsid w:val="003F376A"/>
    <w:rsid w:val="003F541C"/>
    <w:rsid w:val="003F6393"/>
    <w:rsid w:val="00402BBC"/>
    <w:rsid w:val="00414057"/>
    <w:rsid w:val="0041541E"/>
    <w:rsid w:val="004202DB"/>
    <w:rsid w:val="00425314"/>
    <w:rsid w:val="00426AB9"/>
    <w:rsid w:val="00433320"/>
    <w:rsid w:val="00436992"/>
    <w:rsid w:val="00436E70"/>
    <w:rsid w:val="0043723F"/>
    <w:rsid w:val="00442EBC"/>
    <w:rsid w:val="00443FBE"/>
    <w:rsid w:val="004542A0"/>
    <w:rsid w:val="0045516F"/>
    <w:rsid w:val="00461D9F"/>
    <w:rsid w:val="0047208D"/>
    <w:rsid w:val="00474C87"/>
    <w:rsid w:val="004963B4"/>
    <w:rsid w:val="004A01C2"/>
    <w:rsid w:val="004A4C5A"/>
    <w:rsid w:val="004A57B4"/>
    <w:rsid w:val="004A6AFA"/>
    <w:rsid w:val="004A6C5B"/>
    <w:rsid w:val="004A76BA"/>
    <w:rsid w:val="004A7B1A"/>
    <w:rsid w:val="004B3A42"/>
    <w:rsid w:val="004B63A0"/>
    <w:rsid w:val="004D4247"/>
    <w:rsid w:val="004E4875"/>
    <w:rsid w:val="004E7EF6"/>
    <w:rsid w:val="00500640"/>
    <w:rsid w:val="005024C3"/>
    <w:rsid w:val="00502E22"/>
    <w:rsid w:val="00507280"/>
    <w:rsid w:val="00510DFF"/>
    <w:rsid w:val="005203A8"/>
    <w:rsid w:val="00522B0E"/>
    <w:rsid w:val="005268C0"/>
    <w:rsid w:val="00530767"/>
    <w:rsid w:val="00533006"/>
    <w:rsid w:val="00535C9B"/>
    <w:rsid w:val="00540F56"/>
    <w:rsid w:val="0054109E"/>
    <w:rsid w:val="00550644"/>
    <w:rsid w:val="00553AC5"/>
    <w:rsid w:val="00556F36"/>
    <w:rsid w:val="00562F45"/>
    <w:rsid w:val="00564E6C"/>
    <w:rsid w:val="0056538A"/>
    <w:rsid w:val="005676E9"/>
    <w:rsid w:val="00572B95"/>
    <w:rsid w:val="0057520E"/>
    <w:rsid w:val="005772F6"/>
    <w:rsid w:val="0057796E"/>
    <w:rsid w:val="00584A21"/>
    <w:rsid w:val="0059162F"/>
    <w:rsid w:val="00595AE4"/>
    <w:rsid w:val="005A7A8A"/>
    <w:rsid w:val="005B039B"/>
    <w:rsid w:val="005C26E0"/>
    <w:rsid w:val="005C44B4"/>
    <w:rsid w:val="005C6F8C"/>
    <w:rsid w:val="005D0950"/>
    <w:rsid w:val="005D11CA"/>
    <w:rsid w:val="005D3298"/>
    <w:rsid w:val="005D39A3"/>
    <w:rsid w:val="005D64DC"/>
    <w:rsid w:val="005D6DA7"/>
    <w:rsid w:val="005E47D3"/>
    <w:rsid w:val="005E780E"/>
    <w:rsid w:val="005F0218"/>
    <w:rsid w:val="005F182C"/>
    <w:rsid w:val="005F24FC"/>
    <w:rsid w:val="005F460D"/>
    <w:rsid w:val="005F72F5"/>
    <w:rsid w:val="005F7D49"/>
    <w:rsid w:val="006055B0"/>
    <w:rsid w:val="00606745"/>
    <w:rsid w:val="00611307"/>
    <w:rsid w:val="00616727"/>
    <w:rsid w:val="0062005E"/>
    <w:rsid w:val="0062212E"/>
    <w:rsid w:val="006274C9"/>
    <w:rsid w:val="00627F46"/>
    <w:rsid w:val="0063064A"/>
    <w:rsid w:val="0063280A"/>
    <w:rsid w:val="006377CA"/>
    <w:rsid w:val="00645657"/>
    <w:rsid w:val="00651F43"/>
    <w:rsid w:val="0065434C"/>
    <w:rsid w:val="006553BE"/>
    <w:rsid w:val="00660BF3"/>
    <w:rsid w:val="00662F0C"/>
    <w:rsid w:val="00671B21"/>
    <w:rsid w:val="006766A0"/>
    <w:rsid w:val="00677D30"/>
    <w:rsid w:val="00680A99"/>
    <w:rsid w:val="00681002"/>
    <w:rsid w:val="00682377"/>
    <w:rsid w:val="00682B1C"/>
    <w:rsid w:val="0068572A"/>
    <w:rsid w:val="0069570B"/>
    <w:rsid w:val="00695D1E"/>
    <w:rsid w:val="00696A12"/>
    <w:rsid w:val="006A1279"/>
    <w:rsid w:val="006A1CF5"/>
    <w:rsid w:val="006A4AC8"/>
    <w:rsid w:val="006A4FAF"/>
    <w:rsid w:val="006A5E73"/>
    <w:rsid w:val="006A70F1"/>
    <w:rsid w:val="006B218E"/>
    <w:rsid w:val="006B2BF0"/>
    <w:rsid w:val="006C384C"/>
    <w:rsid w:val="006C5054"/>
    <w:rsid w:val="006C78F8"/>
    <w:rsid w:val="006D0D12"/>
    <w:rsid w:val="006D3BAC"/>
    <w:rsid w:val="006D74D2"/>
    <w:rsid w:val="006D792F"/>
    <w:rsid w:val="006E7C25"/>
    <w:rsid w:val="006E7F6C"/>
    <w:rsid w:val="006F0FD1"/>
    <w:rsid w:val="0070427D"/>
    <w:rsid w:val="0070585C"/>
    <w:rsid w:val="007104F8"/>
    <w:rsid w:val="00712E6F"/>
    <w:rsid w:val="00712FF7"/>
    <w:rsid w:val="00714125"/>
    <w:rsid w:val="007203A2"/>
    <w:rsid w:val="0072367B"/>
    <w:rsid w:val="00734C3F"/>
    <w:rsid w:val="00741BBE"/>
    <w:rsid w:val="00747000"/>
    <w:rsid w:val="007507CB"/>
    <w:rsid w:val="00750933"/>
    <w:rsid w:val="00750DFA"/>
    <w:rsid w:val="007536D6"/>
    <w:rsid w:val="00754431"/>
    <w:rsid w:val="007557A7"/>
    <w:rsid w:val="007558B0"/>
    <w:rsid w:val="00756117"/>
    <w:rsid w:val="0076111C"/>
    <w:rsid w:val="00762EA8"/>
    <w:rsid w:val="00763CBC"/>
    <w:rsid w:val="00764C83"/>
    <w:rsid w:val="00766938"/>
    <w:rsid w:val="00770B64"/>
    <w:rsid w:val="00773C5F"/>
    <w:rsid w:val="00780EC7"/>
    <w:rsid w:val="00783FB9"/>
    <w:rsid w:val="00786863"/>
    <w:rsid w:val="007A131F"/>
    <w:rsid w:val="007A15B7"/>
    <w:rsid w:val="007A3EA4"/>
    <w:rsid w:val="007B255F"/>
    <w:rsid w:val="007B4B8C"/>
    <w:rsid w:val="007B78FF"/>
    <w:rsid w:val="007D1558"/>
    <w:rsid w:val="007E07C7"/>
    <w:rsid w:val="007F0EA8"/>
    <w:rsid w:val="007F289E"/>
    <w:rsid w:val="007F480A"/>
    <w:rsid w:val="007F4DBD"/>
    <w:rsid w:val="007F5E10"/>
    <w:rsid w:val="0080048A"/>
    <w:rsid w:val="008022FA"/>
    <w:rsid w:val="00802953"/>
    <w:rsid w:val="008065DB"/>
    <w:rsid w:val="00806D16"/>
    <w:rsid w:val="00807760"/>
    <w:rsid w:val="00807A5C"/>
    <w:rsid w:val="008108A0"/>
    <w:rsid w:val="008140D8"/>
    <w:rsid w:val="0081781B"/>
    <w:rsid w:val="00817DC8"/>
    <w:rsid w:val="0082218E"/>
    <w:rsid w:val="00822EED"/>
    <w:rsid w:val="00827A0B"/>
    <w:rsid w:val="00832218"/>
    <w:rsid w:val="00835A7F"/>
    <w:rsid w:val="00842DDC"/>
    <w:rsid w:val="00843654"/>
    <w:rsid w:val="008436F2"/>
    <w:rsid w:val="008448CD"/>
    <w:rsid w:val="0085072D"/>
    <w:rsid w:val="00853657"/>
    <w:rsid w:val="00860E8B"/>
    <w:rsid w:val="008616E0"/>
    <w:rsid w:val="00863A82"/>
    <w:rsid w:val="00863FC1"/>
    <w:rsid w:val="00870C63"/>
    <w:rsid w:val="008800C0"/>
    <w:rsid w:val="0088646F"/>
    <w:rsid w:val="00886DD7"/>
    <w:rsid w:val="00887B67"/>
    <w:rsid w:val="008A0B68"/>
    <w:rsid w:val="008A377A"/>
    <w:rsid w:val="008A7397"/>
    <w:rsid w:val="008B1327"/>
    <w:rsid w:val="008C390A"/>
    <w:rsid w:val="008C4122"/>
    <w:rsid w:val="008C530F"/>
    <w:rsid w:val="008D30A4"/>
    <w:rsid w:val="008D6F2D"/>
    <w:rsid w:val="008E22A0"/>
    <w:rsid w:val="008E25D4"/>
    <w:rsid w:val="008E570A"/>
    <w:rsid w:val="008F1337"/>
    <w:rsid w:val="008F2EA6"/>
    <w:rsid w:val="008F2EDD"/>
    <w:rsid w:val="0090036E"/>
    <w:rsid w:val="00910537"/>
    <w:rsid w:val="00910F93"/>
    <w:rsid w:val="00912C36"/>
    <w:rsid w:val="00914017"/>
    <w:rsid w:val="00916B8A"/>
    <w:rsid w:val="00921346"/>
    <w:rsid w:val="00931940"/>
    <w:rsid w:val="0093253E"/>
    <w:rsid w:val="00933B06"/>
    <w:rsid w:val="00934D94"/>
    <w:rsid w:val="00935685"/>
    <w:rsid w:val="00936519"/>
    <w:rsid w:val="009429D1"/>
    <w:rsid w:val="0094355A"/>
    <w:rsid w:val="00946164"/>
    <w:rsid w:val="00947B81"/>
    <w:rsid w:val="009509E4"/>
    <w:rsid w:val="00961AB8"/>
    <w:rsid w:val="009665F7"/>
    <w:rsid w:val="00973805"/>
    <w:rsid w:val="009772B4"/>
    <w:rsid w:val="00980C4D"/>
    <w:rsid w:val="009825DE"/>
    <w:rsid w:val="009940F7"/>
    <w:rsid w:val="009967C6"/>
    <w:rsid w:val="009A2206"/>
    <w:rsid w:val="009A3FE6"/>
    <w:rsid w:val="009A4821"/>
    <w:rsid w:val="009A4E9A"/>
    <w:rsid w:val="009B0A17"/>
    <w:rsid w:val="009B0FA6"/>
    <w:rsid w:val="009B290C"/>
    <w:rsid w:val="009B39E8"/>
    <w:rsid w:val="009B4C39"/>
    <w:rsid w:val="009C0FB8"/>
    <w:rsid w:val="009D0B63"/>
    <w:rsid w:val="009D0C68"/>
    <w:rsid w:val="009D1D96"/>
    <w:rsid w:val="009D1DBC"/>
    <w:rsid w:val="009D45A4"/>
    <w:rsid w:val="009D4E2A"/>
    <w:rsid w:val="009D4EEB"/>
    <w:rsid w:val="009D684E"/>
    <w:rsid w:val="009D6868"/>
    <w:rsid w:val="009D6A87"/>
    <w:rsid w:val="009E162B"/>
    <w:rsid w:val="009E6557"/>
    <w:rsid w:val="009F0E98"/>
    <w:rsid w:val="009F4D10"/>
    <w:rsid w:val="009F6C15"/>
    <w:rsid w:val="00A00FAC"/>
    <w:rsid w:val="00A05613"/>
    <w:rsid w:val="00A14277"/>
    <w:rsid w:val="00A201AC"/>
    <w:rsid w:val="00A2383F"/>
    <w:rsid w:val="00A26D4A"/>
    <w:rsid w:val="00A30709"/>
    <w:rsid w:val="00A326F6"/>
    <w:rsid w:val="00A34BB6"/>
    <w:rsid w:val="00A3793D"/>
    <w:rsid w:val="00A4019B"/>
    <w:rsid w:val="00A401D5"/>
    <w:rsid w:val="00A41DC1"/>
    <w:rsid w:val="00A47FCC"/>
    <w:rsid w:val="00A50D7C"/>
    <w:rsid w:val="00A525CC"/>
    <w:rsid w:val="00A539E9"/>
    <w:rsid w:val="00A54CD2"/>
    <w:rsid w:val="00A55CD4"/>
    <w:rsid w:val="00A57562"/>
    <w:rsid w:val="00A600D5"/>
    <w:rsid w:val="00A636B7"/>
    <w:rsid w:val="00A640FE"/>
    <w:rsid w:val="00A64CAE"/>
    <w:rsid w:val="00A71CFF"/>
    <w:rsid w:val="00A73A65"/>
    <w:rsid w:val="00A8593E"/>
    <w:rsid w:val="00A85A32"/>
    <w:rsid w:val="00A90400"/>
    <w:rsid w:val="00A937C5"/>
    <w:rsid w:val="00A95598"/>
    <w:rsid w:val="00A95E6C"/>
    <w:rsid w:val="00AA0DA6"/>
    <w:rsid w:val="00AA3793"/>
    <w:rsid w:val="00AA3A04"/>
    <w:rsid w:val="00AA516F"/>
    <w:rsid w:val="00AA67AB"/>
    <w:rsid w:val="00AB0718"/>
    <w:rsid w:val="00AB2D28"/>
    <w:rsid w:val="00AB34D4"/>
    <w:rsid w:val="00AB3A97"/>
    <w:rsid w:val="00AC1EF2"/>
    <w:rsid w:val="00AD00A9"/>
    <w:rsid w:val="00AD0F17"/>
    <w:rsid w:val="00AD1081"/>
    <w:rsid w:val="00AD2187"/>
    <w:rsid w:val="00AD265A"/>
    <w:rsid w:val="00AD7460"/>
    <w:rsid w:val="00AE6DAA"/>
    <w:rsid w:val="00AF2B87"/>
    <w:rsid w:val="00AF2EA1"/>
    <w:rsid w:val="00AF589A"/>
    <w:rsid w:val="00AF6914"/>
    <w:rsid w:val="00B017DA"/>
    <w:rsid w:val="00B0225B"/>
    <w:rsid w:val="00B022F8"/>
    <w:rsid w:val="00B03F57"/>
    <w:rsid w:val="00B068B0"/>
    <w:rsid w:val="00B14D1B"/>
    <w:rsid w:val="00B20CB7"/>
    <w:rsid w:val="00B20F3F"/>
    <w:rsid w:val="00B23085"/>
    <w:rsid w:val="00B2376C"/>
    <w:rsid w:val="00B2531D"/>
    <w:rsid w:val="00B2608E"/>
    <w:rsid w:val="00B261D6"/>
    <w:rsid w:val="00B309C9"/>
    <w:rsid w:val="00B32D46"/>
    <w:rsid w:val="00B32E48"/>
    <w:rsid w:val="00B34F33"/>
    <w:rsid w:val="00B45288"/>
    <w:rsid w:val="00B5295D"/>
    <w:rsid w:val="00B53FD1"/>
    <w:rsid w:val="00B54E12"/>
    <w:rsid w:val="00B62748"/>
    <w:rsid w:val="00B63994"/>
    <w:rsid w:val="00B643B0"/>
    <w:rsid w:val="00B65C99"/>
    <w:rsid w:val="00B73F34"/>
    <w:rsid w:val="00B75699"/>
    <w:rsid w:val="00B80026"/>
    <w:rsid w:val="00B85613"/>
    <w:rsid w:val="00B907C5"/>
    <w:rsid w:val="00BA002B"/>
    <w:rsid w:val="00BA02B3"/>
    <w:rsid w:val="00BA3610"/>
    <w:rsid w:val="00BA4617"/>
    <w:rsid w:val="00BA58FB"/>
    <w:rsid w:val="00BB04F2"/>
    <w:rsid w:val="00BB5C66"/>
    <w:rsid w:val="00BB6A60"/>
    <w:rsid w:val="00BC0305"/>
    <w:rsid w:val="00BC2464"/>
    <w:rsid w:val="00BC66EE"/>
    <w:rsid w:val="00BC6854"/>
    <w:rsid w:val="00BD06DE"/>
    <w:rsid w:val="00BD2E8D"/>
    <w:rsid w:val="00BD4289"/>
    <w:rsid w:val="00BE03B8"/>
    <w:rsid w:val="00BE10A2"/>
    <w:rsid w:val="00BE1C97"/>
    <w:rsid w:val="00BF0578"/>
    <w:rsid w:val="00BF257D"/>
    <w:rsid w:val="00BF5D8F"/>
    <w:rsid w:val="00BF6309"/>
    <w:rsid w:val="00BF71C5"/>
    <w:rsid w:val="00C00189"/>
    <w:rsid w:val="00C00F1E"/>
    <w:rsid w:val="00C0331A"/>
    <w:rsid w:val="00C05DD6"/>
    <w:rsid w:val="00C10CB7"/>
    <w:rsid w:val="00C16CC6"/>
    <w:rsid w:val="00C32D79"/>
    <w:rsid w:val="00C3322A"/>
    <w:rsid w:val="00C3401F"/>
    <w:rsid w:val="00C353E1"/>
    <w:rsid w:val="00C366DC"/>
    <w:rsid w:val="00C3739E"/>
    <w:rsid w:val="00C376C4"/>
    <w:rsid w:val="00C52F9D"/>
    <w:rsid w:val="00C55F2C"/>
    <w:rsid w:val="00C5625B"/>
    <w:rsid w:val="00C61A47"/>
    <w:rsid w:val="00C65C5D"/>
    <w:rsid w:val="00C70C4A"/>
    <w:rsid w:val="00C72623"/>
    <w:rsid w:val="00C75132"/>
    <w:rsid w:val="00C763BC"/>
    <w:rsid w:val="00C83E5C"/>
    <w:rsid w:val="00C84F03"/>
    <w:rsid w:val="00C850B3"/>
    <w:rsid w:val="00C85229"/>
    <w:rsid w:val="00C864BE"/>
    <w:rsid w:val="00C9421F"/>
    <w:rsid w:val="00C9725F"/>
    <w:rsid w:val="00CA03D5"/>
    <w:rsid w:val="00CA1556"/>
    <w:rsid w:val="00CA495F"/>
    <w:rsid w:val="00CA6B36"/>
    <w:rsid w:val="00CB39B6"/>
    <w:rsid w:val="00CB6C5F"/>
    <w:rsid w:val="00CB7259"/>
    <w:rsid w:val="00CC023E"/>
    <w:rsid w:val="00CC3023"/>
    <w:rsid w:val="00CC39FA"/>
    <w:rsid w:val="00CC3ABD"/>
    <w:rsid w:val="00CD3737"/>
    <w:rsid w:val="00CD3A6C"/>
    <w:rsid w:val="00CD4DAD"/>
    <w:rsid w:val="00CD5A3D"/>
    <w:rsid w:val="00CD69C0"/>
    <w:rsid w:val="00CE1D00"/>
    <w:rsid w:val="00CE3349"/>
    <w:rsid w:val="00CE4A19"/>
    <w:rsid w:val="00CF05A2"/>
    <w:rsid w:val="00CF619B"/>
    <w:rsid w:val="00D03A6D"/>
    <w:rsid w:val="00D06AB6"/>
    <w:rsid w:val="00D071E8"/>
    <w:rsid w:val="00D0741F"/>
    <w:rsid w:val="00D1210B"/>
    <w:rsid w:val="00D129A3"/>
    <w:rsid w:val="00D14AEF"/>
    <w:rsid w:val="00D16A73"/>
    <w:rsid w:val="00D16CB5"/>
    <w:rsid w:val="00D209B4"/>
    <w:rsid w:val="00D20DA4"/>
    <w:rsid w:val="00D211E6"/>
    <w:rsid w:val="00D25750"/>
    <w:rsid w:val="00D26D4A"/>
    <w:rsid w:val="00D314E3"/>
    <w:rsid w:val="00D33D5D"/>
    <w:rsid w:val="00D36059"/>
    <w:rsid w:val="00D36DBB"/>
    <w:rsid w:val="00D515B8"/>
    <w:rsid w:val="00D56143"/>
    <w:rsid w:val="00D62433"/>
    <w:rsid w:val="00D654CF"/>
    <w:rsid w:val="00D74F56"/>
    <w:rsid w:val="00D8340F"/>
    <w:rsid w:val="00D83F4F"/>
    <w:rsid w:val="00D84155"/>
    <w:rsid w:val="00D8467A"/>
    <w:rsid w:val="00D95180"/>
    <w:rsid w:val="00D95CEF"/>
    <w:rsid w:val="00DA3F52"/>
    <w:rsid w:val="00DA5153"/>
    <w:rsid w:val="00DB1AE8"/>
    <w:rsid w:val="00DB3052"/>
    <w:rsid w:val="00DB3761"/>
    <w:rsid w:val="00DB6963"/>
    <w:rsid w:val="00DC3712"/>
    <w:rsid w:val="00DD3B5D"/>
    <w:rsid w:val="00DD7EDC"/>
    <w:rsid w:val="00DE450D"/>
    <w:rsid w:val="00DE4D4D"/>
    <w:rsid w:val="00DF192E"/>
    <w:rsid w:val="00DF5B2A"/>
    <w:rsid w:val="00DF799A"/>
    <w:rsid w:val="00E0024F"/>
    <w:rsid w:val="00E00F5A"/>
    <w:rsid w:val="00E04E63"/>
    <w:rsid w:val="00E06DD9"/>
    <w:rsid w:val="00E1030C"/>
    <w:rsid w:val="00E11643"/>
    <w:rsid w:val="00E12571"/>
    <w:rsid w:val="00E13963"/>
    <w:rsid w:val="00E15882"/>
    <w:rsid w:val="00E1742C"/>
    <w:rsid w:val="00E24D5B"/>
    <w:rsid w:val="00E24EC5"/>
    <w:rsid w:val="00E31C59"/>
    <w:rsid w:val="00E31E36"/>
    <w:rsid w:val="00E31F52"/>
    <w:rsid w:val="00E32122"/>
    <w:rsid w:val="00E35759"/>
    <w:rsid w:val="00E41D97"/>
    <w:rsid w:val="00E41F08"/>
    <w:rsid w:val="00E433DC"/>
    <w:rsid w:val="00E44343"/>
    <w:rsid w:val="00E4690F"/>
    <w:rsid w:val="00E47924"/>
    <w:rsid w:val="00E51033"/>
    <w:rsid w:val="00E535BB"/>
    <w:rsid w:val="00E53D2B"/>
    <w:rsid w:val="00E54121"/>
    <w:rsid w:val="00E563F7"/>
    <w:rsid w:val="00E565A0"/>
    <w:rsid w:val="00E62442"/>
    <w:rsid w:val="00E63643"/>
    <w:rsid w:val="00E65A15"/>
    <w:rsid w:val="00E6694D"/>
    <w:rsid w:val="00E82789"/>
    <w:rsid w:val="00E8645B"/>
    <w:rsid w:val="00E9129D"/>
    <w:rsid w:val="00E9152B"/>
    <w:rsid w:val="00E92141"/>
    <w:rsid w:val="00E936A6"/>
    <w:rsid w:val="00E94E59"/>
    <w:rsid w:val="00E95D33"/>
    <w:rsid w:val="00EA4BFB"/>
    <w:rsid w:val="00EA6594"/>
    <w:rsid w:val="00EA6616"/>
    <w:rsid w:val="00EB1A2D"/>
    <w:rsid w:val="00EB2E8A"/>
    <w:rsid w:val="00EB382D"/>
    <w:rsid w:val="00EB3FCC"/>
    <w:rsid w:val="00EB6053"/>
    <w:rsid w:val="00EC1A6D"/>
    <w:rsid w:val="00EC4253"/>
    <w:rsid w:val="00EC44D6"/>
    <w:rsid w:val="00EE23A6"/>
    <w:rsid w:val="00EE5D8E"/>
    <w:rsid w:val="00EE60D5"/>
    <w:rsid w:val="00EE6DF9"/>
    <w:rsid w:val="00EF2D61"/>
    <w:rsid w:val="00EF7948"/>
    <w:rsid w:val="00F07997"/>
    <w:rsid w:val="00F10CA8"/>
    <w:rsid w:val="00F113DA"/>
    <w:rsid w:val="00F115CA"/>
    <w:rsid w:val="00F22B41"/>
    <w:rsid w:val="00F23318"/>
    <w:rsid w:val="00F24C8F"/>
    <w:rsid w:val="00F26B9B"/>
    <w:rsid w:val="00F32C23"/>
    <w:rsid w:val="00F32F9F"/>
    <w:rsid w:val="00F373E0"/>
    <w:rsid w:val="00F411FD"/>
    <w:rsid w:val="00F41E64"/>
    <w:rsid w:val="00F44D37"/>
    <w:rsid w:val="00F647E9"/>
    <w:rsid w:val="00F66479"/>
    <w:rsid w:val="00F753E1"/>
    <w:rsid w:val="00F94386"/>
    <w:rsid w:val="00FA05C8"/>
    <w:rsid w:val="00FA2E37"/>
    <w:rsid w:val="00FA64DC"/>
    <w:rsid w:val="00FA77D2"/>
    <w:rsid w:val="00FB081B"/>
    <w:rsid w:val="00FB2BD0"/>
    <w:rsid w:val="00FC2731"/>
    <w:rsid w:val="00FC37C2"/>
    <w:rsid w:val="00FD26CA"/>
    <w:rsid w:val="00FD486E"/>
    <w:rsid w:val="00FD6955"/>
    <w:rsid w:val="00FE1CF8"/>
    <w:rsid w:val="00FE4C00"/>
    <w:rsid w:val="00FE70D0"/>
    <w:rsid w:val="00FF139B"/>
    <w:rsid w:val="00FF2846"/>
    <w:rsid w:val="00FF4FE6"/>
    <w:rsid w:val="00FF66DA"/>
    <w:rsid w:val="5DAE4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页眉 Char"/>
    <w:basedOn w:val="5"/>
    <w:link w:val="3"/>
    <w:uiPriority w:val="99"/>
    <w:rPr>
      <w:sz w:val="18"/>
      <w:szCs w:val="18"/>
    </w:rPr>
  </w:style>
  <w:style w:type="character" w:customStyle="1" w:styleId="8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48AA07A-7327-4448-9CAF-F30250FE738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3</Words>
  <Characters>20</Characters>
  <Lines>1</Lines>
  <Paragraphs>1</Paragraphs>
  <TotalTime>53</TotalTime>
  <ScaleCrop>false</ScaleCrop>
  <LinksUpToDate>false</LinksUpToDate>
  <CharactersWithSpaces>22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2019-08-24T03:44:00Z</dcterms:created>
  <dc:creator>徐新</dc:creator>
  <cp:lastModifiedBy>┌_一天世界晴．</cp:lastModifiedBy>
  <cp:lastPrinted>2019-08-26T08:37:38Z</cp:lastPrinted>
  <dcterms:modified xsi:type="dcterms:W3CDTF">2019-08-26T08:37:40Z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