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8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工伤预防项目申报表</w:t>
      </w:r>
    </w:p>
    <w:bookmarkEnd w:id="0"/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133"/>
        <w:gridCol w:w="1306"/>
        <w:gridCol w:w="711"/>
        <w:gridCol w:w="237"/>
        <w:gridCol w:w="1281"/>
        <w:gridCol w:w="267"/>
        <w:gridCol w:w="1069"/>
        <w:gridCol w:w="1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63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工伤预防项目名称</w:t>
            </w:r>
          </w:p>
        </w:tc>
        <w:tc>
          <w:tcPr>
            <w:tcW w:w="63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申报单位类型</w:t>
            </w:r>
          </w:p>
        </w:tc>
        <w:tc>
          <w:tcPr>
            <w:tcW w:w="63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行业协会□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大中型企业□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其它□（备注）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所属行业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社会信用统一代码</w:t>
            </w:r>
          </w:p>
        </w:tc>
        <w:tc>
          <w:tcPr>
            <w:tcW w:w="1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85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项目简介（概述项目希望解决的问题，以及计划通过何种方式达到什么目标？）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9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项目预算金额（万元）</w:t>
            </w:r>
          </w:p>
        </w:tc>
        <w:tc>
          <w:tcPr>
            <w:tcW w:w="2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0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项目实施方式</w:t>
            </w:r>
          </w:p>
        </w:tc>
        <w:tc>
          <w:tcPr>
            <w:tcW w:w="39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申报机构直接实施</w:t>
            </w:r>
          </w:p>
        </w:tc>
        <w:tc>
          <w:tcPr>
            <w:tcW w:w="2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委托第三方实施</w:t>
            </w:r>
          </w:p>
        </w:tc>
        <w:tc>
          <w:tcPr>
            <w:tcW w:w="2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0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其它（备注）</w:t>
            </w:r>
          </w:p>
        </w:tc>
        <w:tc>
          <w:tcPr>
            <w:tcW w:w="2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实施周期</w:t>
            </w:r>
          </w:p>
        </w:tc>
        <w:tc>
          <w:tcPr>
            <w:tcW w:w="64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项目负责人</w:t>
            </w:r>
          </w:p>
        </w:tc>
        <w:tc>
          <w:tcPr>
            <w:tcW w:w="2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85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申请单位意见：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560" w:firstLineChars="19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 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 w:firstLine="4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85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80" w:firstLineChars="2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专家评审意见：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80" w:firstLineChars="2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××年×月×日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由第五师双河市人力资源和社会保障局组织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××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××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××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××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名专家组成的专家评审组，对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××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工伤预防项目进行了立项评审。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现提出评审意见如下：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85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师市联席会议评估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80" w:firstLineChars="2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×年×月×日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师市工伤预防联席会议第一次会议纪要，认为该培训项目：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评估通过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评估不通过。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960" w:firstLineChars="400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不予通过原因：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 w:firstLine="3422" w:firstLineChars="1426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联席会议办公室负责人签字：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5040" w:firstLineChars="2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 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 w:firstLine="4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填表说明：此表一式三份。工伤预防实施单位留存一份，师市工伤预防联席会议办公室、经办机构各留存一份。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项目实施方案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（编写提纲）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黑体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 w:val="32"/>
          <w:szCs w:val="24"/>
          <w:lang w:val="en-US" w:eastAsia="zh-CN" w:bidi="ar-SA"/>
        </w:rPr>
        <w:t>一、基本情况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（一）申报单位基本情况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：单位名称、参加第五师双河市社会保险的单位编号、法人、地址、电话、设备条件、技术人员、资产规模、业务范围、财务收支、税务等情况。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（二）工伤预防项目负责人基本情况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：姓名、性别、年龄、职务、学历、专业、专业技术职称、历年项目（包括工伤预防、安全生产、职业病防治、宣传培训项目）负责情况，与项目相关的主要情况。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黑体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 w:val="32"/>
          <w:szCs w:val="24"/>
          <w:lang w:val="en-US" w:eastAsia="zh-CN" w:bidi="ar-SA"/>
        </w:rPr>
        <w:t>二、必要性和可行性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（一）工伤预防项目开展的背景情况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。项目的服务范围、需求分析、发展情况等。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（二）工伤预防项目开展的必要性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。项目开展对预防工伤事故的意义和作用，对社会、企业和职工的影响。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（三）工伤预防项目开展的可行性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。项目实施流程和环节、设备和人员配置、经验、时间安排；项目开展绩效目标和社会经济效益分析。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（四）项目实施风险及不确定性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。实施过程存在的主要风险与不确定性分析；对风险的应对措施。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黑体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 w:val="32"/>
          <w:szCs w:val="24"/>
          <w:lang w:val="en-US" w:eastAsia="zh-CN" w:bidi="ar-SA"/>
        </w:rPr>
        <w:t>三、实施条件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（一）硬件设备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。项目开展需要的各种设备。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（二）人员条件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。项目开展必备的负责人及其管理能力，参与项目的主要专业技术人员（包括工伤预防、安全生产、职业卫生、宣传培训专业领域）的姓名、性别、学历、专业、专业技术职称、工作年限等情况。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（三）技术条件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。从事工伤预防业务证明材料；开展项目使用的方法和技术手段等。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（四）其他相关条件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黑体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 w:val="32"/>
          <w:szCs w:val="24"/>
          <w:lang w:val="en-US" w:eastAsia="zh-CN" w:bidi="ar-SA"/>
        </w:rPr>
        <w:t>四、绩效目标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工伤预防项目的预期产出和预期效果等。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（一）定性目标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（二）定量目标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黑体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 w:val="32"/>
          <w:szCs w:val="24"/>
          <w:lang w:val="en-US" w:eastAsia="zh-CN" w:bidi="ar-SA"/>
        </w:rPr>
        <w:t>五、费用预算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费用预算总金额、明细和合理性、可靠性分析。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费用预算应当经本单位财务部门审核，做到详尽详实、精细节约，包含完成本项目所需的所有费用，各项费用均须列出明细清单，报价精确到整数，提供具体依据和说明。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培训项目的费用预算，应当参照《关于印发〈中央和国家机关培训费管理办法〉的通知》（财行〔2016〕540号）等相关规定及项目标准执行。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项目费用预算明细、依据和说明的格式可以参照下表，也可以由申报单位自拟。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工伤预防项目费用预算表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368"/>
        <w:gridCol w:w="1091"/>
        <w:gridCol w:w="1186"/>
        <w:gridCol w:w="1255"/>
        <w:gridCol w:w="2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项目内容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2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依据和说明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工伤预防宣传服务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工伤预防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培训项目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3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合 计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 w:firstLineChars="0"/>
        <w:jc w:val="both"/>
        <w:textAlignment w:val="auto"/>
        <w:rPr>
          <w:rFonts w:hint="eastAsia" w:ascii="黑体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 w:val="32"/>
          <w:szCs w:val="24"/>
          <w:lang w:val="en-US" w:eastAsia="zh-CN" w:bidi="ar-SA"/>
        </w:rPr>
        <w:t>六、实施计划方案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 w:firstLineChars="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工伤预项目实施范围、实施对象、实施方式、开展进度、计划安排以及实施过程中的跟进监督措施等情况。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培训类项目应详细描述培训的课程安排、组织时间、地点、讲师、讲师专业职称、参加人数、培训计划、培训大纲等内容。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34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eastAsia="仿宋_GB2312" w:cs="仿宋_GB2312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申报单位（盖章）：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法定代表人签字：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日 期： 年 月 日</w:t>
      </w:r>
    </w:p>
    <w:p/>
    <w:p/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TA2YWEyYjgyYzkwYjg2YjUxNmU1MDNlZDIxYzcifQ=="/>
  </w:docVars>
  <w:rsids>
    <w:rsidRoot w:val="549E173F"/>
    <w:rsid w:val="46A2434C"/>
    <w:rsid w:val="549E173F"/>
    <w:rsid w:val="707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2026-01-24T01:49:00Z</dcterms:created>
  <dc:creator>秋千</dc:creator>
  <cp:lastModifiedBy>秋千</cp:lastModifiedBy>
  <dcterms:modified xsi:type="dcterms:W3CDTF">2026-01-24T01:49:31Z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A017174091C14307976D909CCC583E3B_11</vt:lpwstr>
  </property>
</Properties>
</file>