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AECB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32" w:after="240" w:line="240" w:lineRule="auto"/>
        <w:ind w:left="111" w:right="0" w:firstLine="0"/>
        <w:jc w:val="both"/>
        <w:rPr>
          <w:rFonts w:hint="eastAsia" w:ascii="黑体" w:hAnsi="黑体" w:eastAsia="黑体" w:cs="黑体"/>
          <w:b/>
          <w:color w:val="000000"/>
          <w:spacing w:val="-3"/>
          <w:sz w:val="21"/>
          <w:lang w:eastAsia="zh-CN"/>
        </w:rPr>
      </w:pPr>
      <w:r>
        <w:rPr>
          <w:rFonts w:hint="eastAsia" w:ascii="黑体" w:hAnsi="黑体" w:eastAsia="黑体" w:cs="黑体"/>
          <w:b/>
          <w:color w:val="000000"/>
          <w:spacing w:val="-3"/>
          <w:sz w:val="21"/>
          <w:lang w:eastAsia="zh-CN"/>
        </w:rPr>
        <w:t>附件</w:t>
      </w:r>
      <w:r>
        <w:rPr>
          <w:rFonts w:hint="eastAsia" w:ascii="黑体" w:hAnsi="黑体" w:eastAsia="黑体" w:cs="黑体"/>
          <w:b/>
          <w:color w:val="000000"/>
          <w:spacing w:val="-3"/>
          <w:sz w:val="21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spacing w:val="-3"/>
          <w:sz w:val="21"/>
          <w:lang w:eastAsia="zh-CN"/>
        </w:rPr>
        <w:t>：</w:t>
      </w:r>
    </w:p>
    <w:tbl>
      <w:tblPr>
        <w:tblStyle w:val="3"/>
        <w:tblW w:w="8326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426"/>
        <w:gridCol w:w="885"/>
        <w:gridCol w:w="1007"/>
        <w:gridCol w:w="1559"/>
        <w:gridCol w:w="1462"/>
        <w:gridCol w:w="1368"/>
      </w:tblGrid>
      <w:tr w14:paraId="7149DD7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B16E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2" w:after="240" w:line="240" w:lineRule="auto"/>
              <w:ind w:right="0"/>
              <w:jc w:val="both"/>
            </w:pPr>
            <w:r>
              <w:rPr>
                <w:rFonts w:ascii="宋体" w:hAnsi="宋体" w:eastAsia="宋体" w:cs="宋体"/>
                <w:b/>
                <w:color w:val="000000"/>
                <w:spacing w:val="-3"/>
                <w:sz w:val="21"/>
              </w:rPr>
              <w:t>包号</w:t>
            </w:r>
          </w:p>
        </w:tc>
        <w:tc>
          <w:tcPr>
            <w:tcW w:w="14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29E3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3" w:after="240" w:line="85" w:lineRule="atLeast"/>
              <w:ind w:left="112" w:right="111" w:hanging="5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21"/>
              </w:rPr>
              <w:t>额定输出功率</w:t>
            </w:r>
            <w:r>
              <w:rPr>
                <w:rFonts w:ascii="宋体" w:hAnsi="宋体" w:eastAsia="宋体" w:cs="宋体"/>
                <w:b/>
                <w:color w:val="000000"/>
                <w:spacing w:val="-6"/>
                <w:sz w:val="21"/>
              </w:rPr>
              <w:t>（最低）</w:t>
            </w:r>
          </w:p>
        </w:tc>
        <w:tc>
          <w:tcPr>
            <w:tcW w:w="8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AE5C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3" w:after="240" w:line="240" w:lineRule="auto"/>
              <w:ind w:left="109" w:right="0" w:firstLine="0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pacing w:val="-3"/>
                <w:sz w:val="21"/>
              </w:rPr>
              <w:t>类型</w:t>
            </w:r>
          </w:p>
        </w:tc>
        <w:tc>
          <w:tcPr>
            <w:tcW w:w="10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95E9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2" w:after="240" w:line="240" w:lineRule="auto"/>
              <w:ind w:left="111" w:right="0" w:firstLine="0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21"/>
              </w:rPr>
              <w:t>后备形式</w:t>
            </w: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D319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3" w:after="240" w:line="240" w:lineRule="auto"/>
              <w:ind w:left="110" w:right="0" w:firstLine="0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21"/>
              </w:rPr>
              <w:t>输入电压范围</w:t>
            </w:r>
          </w:p>
        </w:tc>
        <w:tc>
          <w:tcPr>
            <w:tcW w:w="14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C7F7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3" w:after="240" w:line="240" w:lineRule="auto"/>
              <w:ind w:left="112" w:leftChars="0" w:right="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spacing w:val="-2"/>
                <w:sz w:val="21"/>
              </w:rPr>
              <w:t>输出电压范围</w:t>
            </w:r>
          </w:p>
        </w:tc>
        <w:tc>
          <w:tcPr>
            <w:tcW w:w="1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703A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32" w:after="240" w:line="85" w:lineRule="atLeast"/>
              <w:ind w:left="128" w:leftChars="0" w:right="151" w:rightChars="0" w:hanging="18" w:firstLineChars="0"/>
              <w:jc w:val="center"/>
              <w:rPr>
                <w:rFonts w:hint="eastAsia" w:asciiTheme="minorHAnsi" w:hAnsiTheme="minorHAnsi" w:eastAsiaTheme="minorEastAsia" w:cstheme="minorBidi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2"/>
                <w:sz w:val="21"/>
                <w:lang w:eastAsia="zh-CN"/>
              </w:rPr>
              <w:t>价格</w:t>
            </w:r>
          </w:p>
        </w:tc>
      </w:tr>
      <w:tr w14:paraId="68C99F6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045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635F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62" w:after="240" w:line="240" w:lineRule="auto"/>
              <w:ind w:left="122" w:right="0" w:firstLine="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18"/>
                <w:szCs w:val="18"/>
              </w:rPr>
              <w:t>1KVA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7D2E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8" w:after="240" w:line="240" w:lineRule="auto"/>
              <w:ind w:left="112" w:right="0" w:firstLine="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18"/>
                <w:szCs w:val="18"/>
              </w:rPr>
              <w:t>不限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0F12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8" w:after="240" w:line="240" w:lineRule="auto"/>
              <w:ind w:left="109" w:right="0" w:firstLine="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2D45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9" w:after="240" w:line="240" w:lineRule="auto"/>
              <w:ind w:left="113" w:right="0" w:firstLine="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D338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9" w:after="240" w:line="240" w:lineRule="auto"/>
              <w:ind w:left="115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E8F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9" w:after="240" w:line="240" w:lineRule="auto"/>
              <w:ind w:left="110" w:leftChars="0" w:right="0" w:rightChars="0" w:firstLine="0" w:firstLineChars="0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</w:p>
        </w:tc>
      </w:tr>
      <w:tr w14:paraId="4EFBD94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4926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FBFA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E1E6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6B65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AF8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19B7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A96D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751796F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3026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A6DA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730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AF34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015A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9AA8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1C71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14D1E8B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558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F745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4A9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18F7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24F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91C7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445D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1DCD46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7DBC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BF64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69E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机架式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8AA2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9FF6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CD60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DA8F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539EDEE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2D7D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E273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CF34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B82F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299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D9C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CC3C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3D48330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ED0F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37C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6B6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F31F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2CEE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A624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AC5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736B042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DF7F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9986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D44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机架式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E4B1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0CE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D0B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E8B5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798BEAB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971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A12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70D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3EC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7E9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F753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DE65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82C9A7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574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6B58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E48E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机架式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DED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F491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D42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0C2E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6688529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58F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559F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B324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176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4C6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B342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2651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6DBEAEF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2C46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F9F2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5F31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DBE8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836C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6330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86D4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F66C4F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EE5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A44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8922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3F2E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E5C9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0C88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B45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3D5D3A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20C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3BE9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DE2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B07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2F8F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E59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0B41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336BAB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371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AB9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8E7C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BD0B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145F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A07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AF4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31AED70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76BE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FACD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8F5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F9F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0071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8E2C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B322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5FE45F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9F5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F3DB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FC15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D10D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AA9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7D9D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1C21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82E67E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B2AA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106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4935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1FCF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EA4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6CFD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8D7B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644C59A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E7EB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F45A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1000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4A4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474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A137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B75A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4737C15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606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1B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CF3C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46A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40DE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D47C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10D0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4BD56CA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634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A782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0927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A45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7D34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5E25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49BB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3E7BC2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440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DE54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44C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0264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E17D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C729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3C1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7078444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422E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E0C3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160KVA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A24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D9D7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739F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515C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0455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B086ED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BC50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C52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180KVA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89EF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0D4F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9061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0E5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E2B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A7F3B7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07BE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F78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35E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C98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7710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43A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879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61A1CF1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60F2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F8A7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F475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A69E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025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D418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33AC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6CB7C7F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C36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3A08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89D7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9E05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03BE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572A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B62E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6E0DA71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BC7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EA55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165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1755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6F4F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5BD1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18B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4D2E1DE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305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533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47BA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塔式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DA4E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538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24AE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0DE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EE1B06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16D5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EF1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18"/>
                <w:szCs w:val="18"/>
              </w:rPr>
              <w:t>400KVA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335B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模块化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8BA3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在线式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2055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220/380±15%V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9021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220/380±3%V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3774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</w:tbl>
    <w:p w14:paraId="59CD278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default" w:ascii="Times New Roman" w:hAnsi="Times New Roman" w:eastAsia="仿宋_GB2312" w:cs="Times New Roman"/>
          <w:color w:val="000000"/>
          <w:sz w:val="18"/>
          <w:szCs w:val="18"/>
        </w:rPr>
      </w:pPr>
    </w:p>
    <w:p w14:paraId="5E06600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default" w:ascii="Times New Roman" w:hAnsi="Times New Roman" w:eastAsia="仿宋_GB2312" w:cs="Times New Roman"/>
          <w:color w:val="000000"/>
          <w:sz w:val="18"/>
          <w:szCs w:val="18"/>
        </w:rPr>
      </w:pPr>
    </w:p>
    <w:p w14:paraId="01DCB68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default" w:ascii="Times New Roman" w:hAnsi="Times New Roman" w:eastAsia="仿宋_GB2312" w:cs="Times New Roman"/>
          <w:b/>
          <w:bCs/>
          <w:color w:val="000000"/>
          <w:sz w:val="18"/>
          <w:szCs w:val="18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18"/>
          <w:szCs w:val="18"/>
        </w:rPr>
        <w:t>主要配件：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</w:tblGrid>
      <w:tr w14:paraId="2249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20D68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电池</w:t>
            </w:r>
          </w:p>
        </w:tc>
        <w:tc>
          <w:tcPr>
            <w:tcW w:w="2130" w:type="dxa"/>
          </w:tcPr>
          <w:p w14:paraId="5815AF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  <w:t>容量</w:t>
            </w:r>
          </w:p>
        </w:tc>
        <w:tc>
          <w:tcPr>
            <w:tcW w:w="2131" w:type="dxa"/>
          </w:tcPr>
          <w:p w14:paraId="5F24F3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  <w:t>价格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（元/节）</w:t>
            </w:r>
          </w:p>
        </w:tc>
      </w:tr>
      <w:tr w14:paraId="14B79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6ADF5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配件1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3F596E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38AH</w:t>
            </w:r>
          </w:p>
        </w:tc>
        <w:tc>
          <w:tcPr>
            <w:tcW w:w="2131" w:type="dxa"/>
          </w:tcPr>
          <w:p w14:paraId="2FA5EC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B88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243E2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配件2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35E96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65AH</w:t>
            </w:r>
          </w:p>
        </w:tc>
        <w:tc>
          <w:tcPr>
            <w:tcW w:w="2131" w:type="dxa"/>
          </w:tcPr>
          <w:p w14:paraId="7780C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DEA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05FD84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配件3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64E816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100AH</w:t>
            </w:r>
          </w:p>
        </w:tc>
        <w:tc>
          <w:tcPr>
            <w:tcW w:w="2131" w:type="dxa"/>
          </w:tcPr>
          <w:p w14:paraId="00ADA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18CF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5C8737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配件4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6FB221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120AH</w:t>
            </w:r>
          </w:p>
        </w:tc>
        <w:tc>
          <w:tcPr>
            <w:tcW w:w="2131" w:type="dxa"/>
          </w:tcPr>
          <w:p w14:paraId="6AB957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0094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66744F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配件5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57DCDB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150AH</w:t>
            </w:r>
          </w:p>
        </w:tc>
        <w:tc>
          <w:tcPr>
            <w:tcW w:w="2131" w:type="dxa"/>
          </w:tcPr>
          <w:p w14:paraId="57BFAB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  <w:tr w14:paraId="2BD75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67EF41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配件6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3B8ED5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200AH</w:t>
            </w:r>
          </w:p>
        </w:tc>
        <w:tc>
          <w:tcPr>
            <w:tcW w:w="2131" w:type="dxa"/>
          </w:tcPr>
          <w:p w14:paraId="1EDA89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</w:tr>
    </w:tbl>
    <w:p w14:paraId="1EEBD5F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eastAsia" w:ascii="Times New Roman" w:hAnsi="Times New Roman" w:eastAsia="仿宋_GB2312" w:cs="Times New Roman"/>
          <w:color w:val="000000"/>
          <w:sz w:val="18"/>
          <w:szCs w:val="18"/>
          <w:lang w:eastAsia="zh-CN"/>
        </w:rPr>
      </w:pPr>
    </w:p>
    <w:p w14:paraId="075EB7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eastAsia" w:ascii="Times New Roman" w:hAnsi="Times New Roman" w:eastAsia="仿宋_GB2312" w:cs="Times New Roman"/>
          <w:color w:val="000000"/>
          <w:sz w:val="18"/>
          <w:szCs w:val="18"/>
          <w:lang w:eastAsia="zh-CN"/>
        </w:rPr>
      </w:pPr>
    </w:p>
    <w:p w14:paraId="3F80A91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eastAsia" w:ascii="Times New Roman" w:hAnsi="Times New Roman" w:eastAsia="仿宋_GB2312" w:cs="Times New Roman"/>
          <w:color w:val="000000"/>
          <w:sz w:val="18"/>
          <w:szCs w:val="18"/>
          <w:lang w:eastAsia="zh-CN"/>
        </w:rPr>
      </w:pPr>
    </w:p>
    <w:p w14:paraId="6D195F2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eastAsia" w:ascii="Times New Roman" w:hAnsi="Times New Roman" w:eastAsia="仿宋_GB2312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18"/>
          <w:szCs w:val="18"/>
          <w:lang w:eastAsia="zh-CN"/>
        </w:rPr>
        <w:t>配件：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 w14:paraId="1F6B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6BC2F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2841" w:type="dxa"/>
          </w:tcPr>
          <w:p w14:paraId="11437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  <w:t>价格</w:t>
            </w:r>
          </w:p>
        </w:tc>
      </w:tr>
      <w:tr w14:paraId="3F31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top"/>
          </w:tcPr>
          <w:p w14:paraId="20BB38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配电柜（元/套）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11F5A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7F97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002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电池监控组件（元/套）</w:t>
            </w:r>
          </w:p>
        </w:tc>
        <w:tc>
          <w:tcPr>
            <w:tcW w:w="2841" w:type="dxa"/>
          </w:tcPr>
          <w:p w14:paraId="7CB3D2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6549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15552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安装（含搬运费、拆机费等）（元/套）</w:t>
            </w:r>
          </w:p>
        </w:tc>
        <w:tc>
          <w:tcPr>
            <w:tcW w:w="2841" w:type="dxa"/>
          </w:tcPr>
          <w:p w14:paraId="34E3E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1515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C7075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直流电池开关箱（元/套）</w:t>
            </w:r>
          </w:p>
        </w:tc>
        <w:tc>
          <w:tcPr>
            <w:tcW w:w="2841" w:type="dxa"/>
          </w:tcPr>
          <w:p w14:paraId="17BDA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10E1F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C308D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综合柜（元/套）</w:t>
            </w:r>
          </w:p>
        </w:tc>
        <w:tc>
          <w:tcPr>
            <w:tcW w:w="2841" w:type="dxa"/>
          </w:tcPr>
          <w:p w14:paraId="017D7F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7B45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F4D4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智能监控组件（元/套）</w:t>
            </w:r>
          </w:p>
        </w:tc>
        <w:tc>
          <w:tcPr>
            <w:tcW w:w="2841" w:type="dxa"/>
          </w:tcPr>
          <w:p w14:paraId="68D130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7790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2422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并机组件（元/套）</w:t>
            </w:r>
          </w:p>
        </w:tc>
        <w:tc>
          <w:tcPr>
            <w:tcW w:w="2841" w:type="dxa"/>
          </w:tcPr>
          <w:p w14:paraId="06857D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5FBB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A4C40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承重架（元/套）</w:t>
            </w:r>
          </w:p>
        </w:tc>
        <w:tc>
          <w:tcPr>
            <w:tcW w:w="2841" w:type="dxa"/>
          </w:tcPr>
          <w:p w14:paraId="4E21CA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4452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F008B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电池柜（含电池连接线或铜排等）（元/套）</w:t>
            </w:r>
          </w:p>
        </w:tc>
        <w:tc>
          <w:tcPr>
            <w:tcW w:w="2841" w:type="dxa"/>
          </w:tcPr>
          <w:p w14:paraId="08DA86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523E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5C54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通讯组件（元/套）</w:t>
            </w:r>
          </w:p>
        </w:tc>
        <w:tc>
          <w:tcPr>
            <w:tcW w:w="2841" w:type="dxa"/>
          </w:tcPr>
          <w:p w14:paraId="6B552C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14:paraId="294F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8695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线缆（元/米）</w:t>
            </w:r>
          </w:p>
        </w:tc>
        <w:tc>
          <w:tcPr>
            <w:tcW w:w="2841" w:type="dxa"/>
          </w:tcPr>
          <w:p w14:paraId="53715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15" w:after="0" w:line="240" w:lineRule="auto"/>
              <w:ind w:left="127" w:right="0" w:firstLine="0"/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7F47C0F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eastAsia" w:ascii="Times New Roman" w:hAnsi="Times New Roman" w:eastAsia="仿宋_GB2312" w:cs="Times New Roman"/>
          <w:color w:val="000000"/>
          <w:sz w:val="18"/>
          <w:szCs w:val="18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18"/>
          <w:szCs w:val="18"/>
          <w:lang w:eastAsia="zh-CN"/>
        </w:rPr>
        <w:t>如有其他配件可自行添加并报价</w:t>
      </w:r>
    </w:p>
    <w:p w14:paraId="20DF5B5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15" w:after="0" w:line="240" w:lineRule="auto"/>
        <w:ind w:left="127" w:right="0" w:firstLine="0"/>
        <w:rPr>
          <w:rFonts w:hint="eastAsia" w:ascii="Times New Roman" w:hAnsi="Times New Roman" w:eastAsia="仿宋_GB2312" w:cs="Times New Roman"/>
          <w:b/>
          <w:bCs/>
          <w:color w:val="000000"/>
          <w:sz w:val="18"/>
          <w:szCs w:val="18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0"/>
          <w:highlight w:val="none"/>
          <w:lang w:val="en-US" w:eastAsia="zh-CN"/>
        </w:rPr>
        <w:t>如有其他意见，请在本页下方空白处填写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126D4"/>
    <w:rsid w:val="1A8416EC"/>
    <w:rsid w:val="1FEF4B71"/>
    <w:rsid w:val="203334A1"/>
    <w:rsid w:val="220610B9"/>
    <w:rsid w:val="27147818"/>
    <w:rsid w:val="284D29FA"/>
    <w:rsid w:val="3C666012"/>
    <w:rsid w:val="446126D4"/>
    <w:rsid w:val="5CC40E26"/>
    <w:rsid w:val="5D1A0A26"/>
    <w:rsid w:val="75882579"/>
    <w:rsid w:val="7A625D1E"/>
    <w:rsid w:val="7BB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339</Words>
  <Characters>1123</Characters>
  <Lines>0</Lines>
  <Paragraphs>0</Paragraphs>
  <TotalTime>0</TotalTime>
  <ScaleCrop>false</ScaleCrop>
  <LinksUpToDate>false</LinksUpToDate>
  <CharactersWithSpaces>1123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2026-06-04T02:56:00Z</dcterms:created>
  <dc:creator>黑夜流觞</dc:creator>
  <cp:lastModifiedBy>Administrator</cp:lastModifiedBy>
  <dcterms:modified xsi:type="dcterms:W3CDTF">2026-08-03T02:26:24Z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9DA74381E0704295A0A0E09EADC138E9_13</vt:lpwstr>
  </property>
  <property fmtid="{D5CDD505-2E9C-101B-9397-08002B2CF9AE}" pid="4" name="KSOTemplateDocerSaveRecord">
    <vt:lpwstr>eyJoZGlkIjoiZTAwOWIxYjMyNGExNjZlZDRlNTcwNWMzMzYyYzE4NTgiLCJ1c2VySWQiOiIzMTUyNTA3NjEifQ==</vt:lpwstr>
  </property>
</Properties>
</file>